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40E48" w14:textId="0CA1B646" w:rsidR="00342D4B" w:rsidRPr="00342D4B" w:rsidRDefault="00342D4B" w:rsidP="00342D4B">
      <w:pPr>
        <w:rPr>
          <w:rFonts w:ascii="宋体" w:eastAsia="宋体" w:hAnsi="宋体"/>
          <w:b/>
          <w:bCs/>
          <w:sz w:val="24"/>
          <w:szCs w:val="24"/>
          <w:lang w:bidi="zh-CN"/>
        </w:rPr>
      </w:pPr>
      <w:bookmarkStart w:id="0" w:name="_GoBack"/>
      <w:bookmarkEnd w:id="0"/>
      <w:r>
        <w:rPr>
          <w:rFonts w:ascii="宋体" w:eastAsia="宋体" w:hAnsi="宋体" w:hint="eastAsia"/>
          <w:b/>
          <w:bCs/>
          <w:sz w:val="24"/>
          <w:szCs w:val="24"/>
          <w:lang w:bidi="zh-CN"/>
        </w:rPr>
        <w:t>附件：</w:t>
      </w:r>
    </w:p>
    <w:p w14:paraId="1084D6D9" w14:textId="77777777" w:rsidR="00342D4B" w:rsidRPr="00342D4B" w:rsidRDefault="00342D4B" w:rsidP="00737935">
      <w:pPr>
        <w:jc w:val="center"/>
        <w:rPr>
          <w:rFonts w:ascii="宋体" w:eastAsia="宋体" w:hAnsi="宋体"/>
          <w:b/>
          <w:bCs/>
          <w:sz w:val="24"/>
          <w:szCs w:val="24"/>
          <w:lang w:bidi="zh-CN"/>
        </w:rPr>
      </w:pPr>
      <w:r w:rsidRPr="00342D4B">
        <w:rPr>
          <w:rFonts w:ascii="宋体" w:eastAsia="宋体" w:hAnsi="宋体"/>
          <w:b/>
          <w:bCs/>
          <w:sz w:val="24"/>
          <w:szCs w:val="24"/>
          <w:lang w:bidi="zh-CN"/>
        </w:rPr>
        <w:t>第一节  项目需求</w:t>
      </w:r>
    </w:p>
    <w:p w14:paraId="5332EB84"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1、项目概况</w:t>
      </w:r>
    </w:p>
    <w:p w14:paraId="638218FE" w14:textId="77777777" w:rsidR="00342D4B" w:rsidRPr="00342D4B" w:rsidRDefault="00342D4B" w:rsidP="00562638">
      <w:pPr>
        <w:ind w:firstLineChars="200" w:firstLine="480"/>
        <w:rPr>
          <w:rFonts w:ascii="宋体" w:eastAsia="宋体" w:hAnsi="宋体"/>
          <w:sz w:val="24"/>
          <w:szCs w:val="24"/>
          <w:lang w:bidi="zh-CN"/>
        </w:rPr>
      </w:pPr>
      <w:bookmarkStart w:id="1" w:name="_Hlk6843680"/>
      <w:r w:rsidRPr="00342D4B">
        <w:rPr>
          <w:rFonts w:ascii="宋体" w:eastAsia="宋体" w:hAnsi="宋体" w:hint="eastAsia"/>
          <w:sz w:val="24"/>
          <w:szCs w:val="24"/>
          <w:lang w:bidi="zh-CN"/>
        </w:rPr>
        <w:t>合肥幼儿师范高等专科学校质量工程项目课程拍摄与制作项目，是针对2019年-2020年已申报立项的慕课课程、精品课程两类课程的拍摄、剪辑、后期制作、成品提供、在线教育视频课程服务产品相关的培训、技术支持和售后服务等内容进行招标采购。课程建设技术要求需符合教育部和安徽省网络课程学习中心对于课程建设的标准，并根据文件要求在国内外主流网络课程平台进行上线和运营维护。切实做好以服务课程教与学为重点，以课程资源的系统性、完整性为基本要求，以资源丰富、充分开放共享为基本目标，注重课程资源的适用性和易用性。</w:t>
      </w:r>
    </w:p>
    <w:bookmarkEnd w:id="1"/>
    <w:p w14:paraId="1105B3A6"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2、总体需求</w:t>
      </w:r>
    </w:p>
    <w:p w14:paraId="22C9A5F2"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2．1供应商须用</w:t>
      </w:r>
      <w:bookmarkStart w:id="2" w:name="_Hlk6843938"/>
      <w:r w:rsidRPr="00342D4B">
        <w:rPr>
          <w:rFonts w:ascii="宋体" w:eastAsia="宋体" w:hAnsi="宋体" w:hint="eastAsia"/>
          <w:sz w:val="24"/>
          <w:szCs w:val="24"/>
          <w:lang w:bidi="zh-CN"/>
        </w:rPr>
        <w:t>现代化的影视手段，对传统的教学进行视频化编排，以课堂内容为核心，针对各类教学视频标准要求拍摄制作成所需要的教学视频。</w:t>
      </w:r>
      <w:bookmarkEnd w:id="2"/>
    </w:p>
    <w:p w14:paraId="2CF0090F"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2．2供应商须具有固定的拍摄制作团队，包括：项目经理、编导、摄像、后期等相关制作人员。拍摄前须提供详细的拍摄计划，并保证与主讲教师有效沟通，后期须尊重主讲教师的修改意见。</w:t>
      </w:r>
    </w:p>
    <w:p w14:paraId="0F985D9E"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2．3供应商所拍摄的课程视频可根据学校需求制作成各类形式，如：慕课课程、精品线下开放课程、精品开放课程、精品资源共享课等。</w:t>
      </w:r>
    </w:p>
    <w:p w14:paraId="634C2FB7"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2．4供应商须支持2组以上摄像同时进行多机位拍摄，拍摄器材和设备全部由供应商提供。</w:t>
      </w:r>
    </w:p>
    <w:p w14:paraId="7CCF7DF5"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2．5供应商成交供应商须在合肥市设有固定拍摄制作场地和售后服务机构，原则上要求在供应商提供的场地拍摄，教师可根据课程拍摄制作需要与成交供应商协商拍摄场地。</w:t>
      </w:r>
    </w:p>
    <w:p w14:paraId="3F201139" w14:textId="77777777" w:rsidR="00342D4B" w:rsidRPr="00E03B13" w:rsidRDefault="00342D4B" w:rsidP="00562638">
      <w:pPr>
        <w:ind w:firstLineChars="200" w:firstLine="480"/>
        <w:rPr>
          <w:rFonts w:ascii="宋体" w:eastAsia="宋体" w:hAnsi="宋体"/>
          <w:color w:val="000000" w:themeColor="text1"/>
          <w:sz w:val="24"/>
          <w:szCs w:val="24"/>
          <w:lang w:bidi="zh-CN"/>
        </w:rPr>
      </w:pPr>
      <w:r w:rsidRPr="00342D4B">
        <w:rPr>
          <w:rFonts w:ascii="宋体" w:eastAsia="宋体" w:hAnsi="宋体" w:hint="eastAsia"/>
          <w:sz w:val="24"/>
          <w:szCs w:val="24"/>
          <w:lang w:bidi="zh-CN"/>
        </w:rPr>
        <w:t>2．6供应商能满足多种拍摄场景和拍摄形式，如按知识点、课堂实录、场景摆拍、抠像拍摄、外景拍</w:t>
      </w:r>
      <w:r w:rsidRPr="00E03B13">
        <w:rPr>
          <w:rFonts w:ascii="宋体" w:eastAsia="宋体" w:hAnsi="宋体" w:hint="eastAsia"/>
          <w:color w:val="000000" w:themeColor="text1"/>
          <w:sz w:val="24"/>
          <w:szCs w:val="24"/>
          <w:lang w:bidi="zh-CN"/>
        </w:rPr>
        <w:t>摄、实训/ 实验拍摄等形式拍摄等，具体拍摄场景和形式由项目负责老师根据课程要求与成交供应商协商确定。</w:t>
      </w:r>
    </w:p>
    <w:p w14:paraId="3FBE4A74" w14:textId="766A9E3A" w:rsidR="00F92EA8" w:rsidRPr="00E03B13" w:rsidRDefault="00F92EA8" w:rsidP="00F92EA8">
      <w:pPr>
        <w:ind w:firstLineChars="200" w:firstLine="480"/>
        <w:rPr>
          <w:rFonts w:ascii="宋体" w:eastAsia="宋体" w:hAnsi="宋体"/>
          <w:color w:val="000000" w:themeColor="text1"/>
          <w:sz w:val="24"/>
          <w:szCs w:val="24"/>
          <w:lang w:bidi="zh-CN"/>
        </w:rPr>
      </w:pPr>
      <w:r w:rsidRPr="00E03B13">
        <w:rPr>
          <w:rFonts w:ascii="宋体" w:eastAsia="宋体" w:hAnsi="宋体" w:hint="eastAsia"/>
          <w:color w:val="000000" w:themeColor="text1"/>
          <w:sz w:val="24"/>
          <w:szCs w:val="24"/>
          <w:lang w:bidi="zh-CN"/>
        </w:rPr>
        <w:t>2</w:t>
      </w:r>
      <w:r w:rsidRPr="00E03B13">
        <w:rPr>
          <w:rFonts w:ascii="宋体" w:eastAsia="宋体" w:hAnsi="宋体"/>
          <w:color w:val="000000" w:themeColor="text1"/>
          <w:sz w:val="24"/>
          <w:szCs w:val="24"/>
          <w:lang w:bidi="zh-CN"/>
        </w:rPr>
        <w:t>.7</w:t>
      </w:r>
      <w:r w:rsidRPr="00E03B13">
        <w:rPr>
          <w:rFonts w:ascii="宋体" w:eastAsia="宋体" w:hAnsi="宋体"/>
          <w:bCs/>
          <w:color w:val="000000" w:themeColor="text1"/>
          <w:sz w:val="24"/>
          <w:szCs w:val="24"/>
          <w:lang w:bidi="zh-CN"/>
        </w:rPr>
        <w:t>为避免知识产权纠纷，在制作课程时，供应商提供相关辅助资源的知识产权授权证明。对于课程制作中所引用的教参图书须解决版权问题，须提供出版社出具的图书授权书（或协议书）或出版社授权单位的信息网络传播权转让协议；对于课程视频制作中所引用的学术期刊资源须解决版权问题，须提供电子期刊版权授权（或协议）。响应文件中提供授权协议相关证明材料扫描件。</w:t>
      </w:r>
    </w:p>
    <w:p w14:paraId="4C417CDE" w14:textId="3EA6A17E"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w:t>
      </w:r>
      <w:r w:rsidR="00F92EA8">
        <w:rPr>
          <w:rFonts w:ascii="宋体" w:eastAsia="宋体" w:hAnsi="宋体" w:hint="eastAsia"/>
          <w:sz w:val="24"/>
          <w:szCs w:val="24"/>
          <w:lang w:bidi="zh-CN"/>
        </w:rPr>
        <w:t>8</w:t>
      </w:r>
      <w:r w:rsidRPr="00342D4B">
        <w:rPr>
          <w:rFonts w:ascii="宋体" w:eastAsia="宋体" w:hAnsi="宋体" w:hint="eastAsia"/>
          <w:sz w:val="24"/>
          <w:szCs w:val="24"/>
          <w:lang w:bidi="zh-CN"/>
        </w:rPr>
        <w:t>供应商须具有一定课程运行经验，以满足课程制作完成并验收后为学校提供的如协助上传平台、在线课程运行等后续相关扩展性服务需求。</w:t>
      </w:r>
    </w:p>
    <w:p w14:paraId="07601D3B" w14:textId="7FD9B3CF"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w:t>
      </w:r>
      <w:r w:rsidR="00F92EA8">
        <w:rPr>
          <w:rFonts w:ascii="宋体" w:eastAsia="宋体" w:hAnsi="宋体"/>
          <w:sz w:val="24"/>
          <w:szCs w:val="24"/>
          <w:lang w:bidi="zh-CN"/>
        </w:rPr>
        <w:t>9</w:t>
      </w:r>
      <w:r w:rsidRPr="00342D4B">
        <w:rPr>
          <w:rFonts w:ascii="宋体" w:eastAsia="宋体" w:hAnsi="宋体" w:hint="eastAsia"/>
          <w:sz w:val="24"/>
          <w:szCs w:val="24"/>
          <w:lang w:bidi="zh-CN"/>
        </w:rPr>
        <w:t>本项目总预算</w:t>
      </w:r>
      <w:r>
        <w:rPr>
          <w:rFonts w:ascii="宋体" w:eastAsia="宋体" w:hAnsi="宋体" w:hint="eastAsia"/>
          <w:b/>
          <w:bCs/>
          <w:sz w:val="24"/>
          <w:szCs w:val="24"/>
          <w:u w:val="single"/>
          <w:lang w:bidi="zh-CN"/>
        </w:rPr>
        <w:t>20万</w:t>
      </w:r>
      <w:r w:rsidRPr="00342D4B">
        <w:rPr>
          <w:rFonts w:ascii="宋体" w:eastAsia="宋体" w:hAnsi="宋体" w:hint="eastAsia"/>
          <w:b/>
          <w:bCs/>
          <w:sz w:val="24"/>
          <w:szCs w:val="24"/>
          <w:lang w:bidi="zh-CN"/>
        </w:rPr>
        <w:t>元</w:t>
      </w:r>
      <w:r w:rsidRPr="00342D4B">
        <w:rPr>
          <w:rFonts w:ascii="宋体" w:eastAsia="宋体" w:hAnsi="宋体" w:hint="eastAsia"/>
          <w:sz w:val="24"/>
          <w:szCs w:val="24"/>
          <w:lang w:bidi="zh-CN"/>
        </w:rPr>
        <w:t>，具体拍摄制作范围如下：</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09"/>
        <w:gridCol w:w="1923"/>
        <w:gridCol w:w="1843"/>
        <w:gridCol w:w="850"/>
        <w:gridCol w:w="1350"/>
      </w:tblGrid>
      <w:tr w:rsidR="00342D4B" w:rsidRPr="00342D4B" w14:paraId="459912D2" w14:textId="77777777" w:rsidTr="0000571A">
        <w:trPr>
          <w:trHeight w:val="750"/>
          <w:jc w:val="center"/>
        </w:trPr>
        <w:tc>
          <w:tcPr>
            <w:tcW w:w="425" w:type="dxa"/>
            <w:vAlign w:val="center"/>
          </w:tcPr>
          <w:p w14:paraId="0D4E05FA"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b/>
                <w:bCs/>
                <w:sz w:val="24"/>
                <w:szCs w:val="24"/>
                <w:lang w:bidi="zh-CN"/>
              </w:rPr>
              <w:t>序号</w:t>
            </w:r>
          </w:p>
        </w:tc>
        <w:tc>
          <w:tcPr>
            <w:tcW w:w="2109" w:type="dxa"/>
            <w:vAlign w:val="center"/>
          </w:tcPr>
          <w:p w14:paraId="0547FB60"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课程名称</w:t>
            </w:r>
          </w:p>
        </w:tc>
        <w:tc>
          <w:tcPr>
            <w:tcW w:w="1923" w:type="dxa"/>
            <w:vAlign w:val="center"/>
          </w:tcPr>
          <w:p w14:paraId="35834427"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立项类别</w:t>
            </w:r>
          </w:p>
        </w:tc>
        <w:tc>
          <w:tcPr>
            <w:tcW w:w="1843" w:type="dxa"/>
            <w:vAlign w:val="center"/>
          </w:tcPr>
          <w:p w14:paraId="07DA6171"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制作形式</w:t>
            </w:r>
          </w:p>
        </w:tc>
        <w:tc>
          <w:tcPr>
            <w:tcW w:w="850" w:type="dxa"/>
            <w:vAlign w:val="center"/>
          </w:tcPr>
          <w:p w14:paraId="5FD8D449"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节数</w:t>
            </w:r>
          </w:p>
        </w:tc>
        <w:tc>
          <w:tcPr>
            <w:tcW w:w="1350" w:type="dxa"/>
            <w:vAlign w:val="center"/>
          </w:tcPr>
          <w:p w14:paraId="1C54E31E"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时长</w:t>
            </w:r>
          </w:p>
        </w:tc>
      </w:tr>
      <w:tr w:rsidR="00342D4B" w:rsidRPr="00342D4B" w14:paraId="469BEB1E" w14:textId="77777777" w:rsidTr="0000571A">
        <w:trPr>
          <w:trHeight w:val="435"/>
          <w:jc w:val="center"/>
        </w:trPr>
        <w:tc>
          <w:tcPr>
            <w:tcW w:w="425" w:type="dxa"/>
            <w:vAlign w:val="center"/>
          </w:tcPr>
          <w:p w14:paraId="1C73EBB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w:t>
            </w:r>
          </w:p>
        </w:tc>
        <w:tc>
          <w:tcPr>
            <w:tcW w:w="2109" w:type="dxa"/>
            <w:shd w:val="clear" w:color="auto" w:fill="auto"/>
            <w:vAlign w:val="center"/>
          </w:tcPr>
          <w:p w14:paraId="262694C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幼儿美术</w:t>
            </w:r>
            <w:r w:rsidRPr="00342D4B">
              <w:rPr>
                <w:rFonts w:ascii="宋体" w:eastAsia="宋体" w:hAnsi="宋体"/>
                <w:sz w:val="24"/>
                <w:szCs w:val="24"/>
                <w:lang w:bidi="zh-CN"/>
              </w:rPr>
              <w:t>—</w:t>
            </w:r>
            <w:r w:rsidRPr="00342D4B">
              <w:rPr>
                <w:rFonts w:ascii="宋体" w:eastAsia="宋体" w:hAnsi="宋体" w:hint="eastAsia"/>
                <w:sz w:val="24"/>
                <w:szCs w:val="24"/>
                <w:lang w:bidi="zh-CN"/>
              </w:rPr>
              <w:t>简笔画</w:t>
            </w:r>
          </w:p>
        </w:tc>
        <w:tc>
          <w:tcPr>
            <w:tcW w:w="1923" w:type="dxa"/>
            <w:shd w:val="clear" w:color="auto" w:fill="auto"/>
            <w:vAlign w:val="center"/>
          </w:tcPr>
          <w:p w14:paraId="3125C90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119E7A6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w:t>
            </w:r>
          </w:p>
        </w:tc>
        <w:tc>
          <w:tcPr>
            <w:tcW w:w="850" w:type="dxa"/>
            <w:vAlign w:val="center"/>
          </w:tcPr>
          <w:p w14:paraId="07CB496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12节</w:t>
            </w:r>
          </w:p>
        </w:tc>
        <w:tc>
          <w:tcPr>
            <w:tcW w:w="1350" w:type="dxa"/>
            <w:vAlign w:val="center"/>
          </w:tcPr>
          <w:p w14:paraId="1CCB581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125分钟</w:t>
            </w:r>
          </w:p>
        </w:tc>
      </w:tr>
      <w:tr w:rsidR="00342D4B" w:rsidRPr="00342D4B" w14:paraId="4AE43F39" w14:textId="77777777" w:rsidTr="0000571A">
        <w:trPr>
          <w:trHeight w:val="408"/>
          <w:jc w:val="center"/>
        </w:trPr>
        <w:tc>
          <w:tcPr>
            <w:tcW w:w="425" w:type="dxa"/>
            <w:vAlign w:val="center"/>
          </w:tcPr>
          <w:p w14:paraId="6697C32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w:t>
            </w:r>
          </w:p>
        </w:tc>
        <w:tc>
          <w:tcPr>
            <w:tcW w:w="2109" w:type="dxa"/>
            <w:shd w:val="clear" w:color="auto" w:fill="auto"/>
            <w:vAlign w:val="center"/>
          </w:tcPr>
          <w:p w14:paraId="67258BA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楷书基础</w:t>
            </w:r>
          </w:p>
        </w:tc>
        <w:tc>
          <w:tcPr>
            <w:tcW w:w="1923" w:type="dxa"/>
            <w:shd w:val="clear" w:color="auto" w:fill="auto"/>
            <w:vAlign w:val="center"/>
          </w:tcPr>
          <w:p w14:paraId="266C38A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20C6191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w:t>
            </w:r>
          </w:p>
        </w:tc>
        <w:tc>
          <w:tcPr>
            <w:tcW w:w="850" w:type="dxa"/>
            <w:vAlign w:val="center"/>
          </w:tcPr>
          <w:p w14:paraId="6ABE3B1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10节</w:t>
            </w:r>
          </w:p>
        </w:tc>
        <w:tc>
          <w:tcPr>
            <w:tcW w:w="1350" w:type="dxa"/>
            <w:vAlign w:val="center"/>
          </w:tcPr>
          <w:p w14:paraId="1EED94C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120分钟</w:t>
            </w:r>
          </w:p>
        </w:tc>
      </w:tr>
      <w:tr w:rsidR="00342D4B" w:rsidRPr="00342D4B" w14:paraId="148D53C5" w14:textId="77777777" w:rsidTr="0000571A">
        <w:trPr>
          <w:trHeight w:val="405"/>
          <w:jc w:val="center"/>
        </w:trPr>
        <w:tc>
          <w:tcPr>
            <w:tcW w:w="425" w:type="dxa"/>
            <w:vAlign w:val="center"/>
          </w:tcPr>
          <w:p w14:paraId="315A3B8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3</w:t>
            </w:r>
          </w:p>
        </w:tc>
        <w:tc>
          <w:tcPr>
            <w:tcW w:w="2109" w:type="dxa"/>
            <w:shd w:val="clear" w:color="auto" w:fill="auto"/>
            <w:vAlign w:val="center"/>
          </w:tcPr>
          <w:p w14:paraId="6DABAC3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大学生心理健康教育</w:t>
            </w:r>
          </w:p>
        </w:tc>
        <w:tc>
          <w:tcPr>
            <w:tcW w:w="1923" w:type="dxa"/>
            <w:shd w:val="clear" w:color="auto" w:fill="auto"/>
            <w:vAlign w:val="center"/>
          </w:tcPr>
          <w:p w14:paraId="6DFAE74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4D87E0F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知识点+实景教学</w:t>
            </w:r>
          </w:p>
        </w:tc>
        <w:tc>
          <w:tcPr>
            <w:tcW w:w="850" w:type="dxa"/>
            <w:vAlign w:val="center"/>
          </w:tcPr>
          <w:p w14:paraId="70CE50E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44节</w:t>
            </w:r>
          </w:p>
        </w:tc>
        <w:tc>
          <w:tcPr>
            <w:tcW w:w="1350" w:type="dxa"/>
            <w:vAlign w:val="center"/>
          </w:tcPr>
          <w:p w14:paraId="36027A5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450分钟</w:t>
            </w:r>
          </w:p>
        </w:tc>
      </w:tr>
      <w:tr w:rsidR="00342D4B" w:rsidRPr="00342D4B" w14:paraId="4AD2E34F" w14:textId="77777777" w:rsidTr="0000571A">
        <w:trPr>
          <w:trHeight w:val="405"/>
          <w:jc w:val="center"/>
        </w:trPr>
        <w:tc>
          <w:tcPr>
            <w:tcW w:w="425" w:type="dxa"/>
            <w:vAlign w:val="center"/>
          </w:tcPr>
          <w:p w14:paraId="0CD35E1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4</w:t>
            </w:r>
          </w:p>
        </w:tc>
        <w:tc>
          <w:tcPr>
            <w:tcW w:w="2109" w:type="dxa"/>
            <w:shd w:val="clear" w:color="auto" w:fill="auto"/>
            <w:vAlign w:val="center"/>
          </w:tcPr>
          <w:p w14:paraId="23CD9B0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小学教育教学实训</w:t>
            </w:r>
          </w:p>
        </w:tc>
        <w:tc>
          <w:tcPr>
            <w:tcW w:w="1923" w:type="dxa"/>
            <w:shd w:val="clear" w:color="auto" w:fill="auto"/>
            <w:vAlign w:val="center"/>
          </w:tcPr>
          <w:p w14:paraId="21C1535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10A78E8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w:t>
            </w:r>
          </w:p>
        </w:tc>
        <w:tc>
          <w:tcPr>
            <w:tcW w:w="850" w:type="dxa"/>
            <w:vAlign w:val="center"/>
          </w:tcPr>
          <w:p w14:paraId="0714451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30节</w:t>
            </w:r>
          </w:p>
        </w:tc>
        <w:tc>
          <w:tcPr>
            <w:tcW w:w="1350" w:type="dxa"/>
            <w:vAlign w:val="center"/>
          </w:tcPr>
          <w:p w14:paraId="2FAB279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300分钟</w:t>
            </w:r>
          </w:p>
        </w:tc>
      </w:tr>
      <w:tr w:rsidR="00342D4B" w:rsidRPr="00342D4B" w14:paraId="2AA962F4" w14:textId="77777777" w:rsidTr="0000571A">
        <w:trPr>
          <w:trHeight w:val="405"/>
          <w:jc w:val="center"/>
        </w:trPr>
        <w:tc>
          <w:tcPr>
            <w:tcW w:w="425" w:type="dxa"/>
            <w:vAlign w:val="center"/>
          </w:tcPr>
          <w:p w14:paraId="17671C9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5</w:t>
            </w:r>
          </w:p>
        </w:tc>
        <w:tc>
          <w:tcPr>
            <w:tcW w:w="2109" w:type="dxa"/>
            <w:shd w:val="clear" w:color="auto" w:fill="auto"/>
            <w:vAlign w:val="center"/>
          </w:tcPr>
          <w:p w14:paraId="69C0FDA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语文</w:t>
            </w:r>
          </w:p>
        </w:tc>
        <w:tc>
          <w:tcPr>
            <w:tcW w:w="1923" w:type="dxa"/>
            <w:shd w:val="clear" w:color="auto" w:fill="auto"/>
            <w:vAlign w:val="center"/>
          </w:tcPr>
          <w:p w14:paraId="2BD1163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省级M</w:t>
            </w:r>
            <w:r w:rsidRPr="00342D4B">
              <w:rPr>
                <w:rFonts w:ascii="宋体" w:eastAsia="宋体" w:hAnsi="宋体"/>
                <w:sz w:val="24"/>
                <w:szCs w:val="24"/>
                <w:lang w:bidi="zh-CN"/>
              </w:rPr>
              <w:t>OOC</w:t>
            </w:r>
          </w:p>
        </w:tc>
        <w:tc>
          <w:tcPr>
            <w:tcW w:w="1843" w:type="dxa"/>
            <w:vAlign w:val="center"/>
          </w:tcPr>
          <w:p w14:paraId="0F4D13B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知识点</w:t>
            </w:r>
          </w:p>
        </w:tc>
        <w:tc>
          <w:tcPr>
            <w:tcW w:w="850" w:type="dxa"/>
            <w:vAlign w:val="center"/>
          </w:tcPr>
          <w:p w14:paraId="1AF9487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30节</w:t>
            </w:r>
          </w:p>
        </w:tc>
        <w:tc>
          <w:tcPr>
            <w:tcW w:w="1350" w:type="dxa"/>
            <w:vAlign w:val="center"/>
          </w:tcPr>
          <w:p w14:paraId="685EBF6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300分钟</w:t>
            </w:r>
          </w:p>
        </w:tc>
      </w:tr>
      <w:tr w:rsidR="00342D4B" w:rsidRPr="00342D4B" w14:paraId="2E9496A3" w14:textId="77777777" w:rsidTr="0000571A">
        <w:trPr>
          <w:trHeight w:val="390"/>
          <w:jc w:val="center"/>
        </w:trPr>
        <w:tc>
          <w:tcPr>
            <w:tcW w:w="425" w:type="dxa"/>
            <w:vAlign w:val="center"/>
          </w:tcPr>
          <w:p w14:paraId="3F4603B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6</w:t>
            </w:r>
          </w:p>
        </w:tc>
        <w:tc>
          <w:tcPr>
            <w:tcW w:w="2109" w:type="dxa"/>
            <w:shd w:val="clear" w:color="auto" w:fill="auto"/>
            <w:vAlign w:val="center"/>
          </w:tcPr>
          <w:p w14:paraId="7C09F5A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舞蹈基础与技能</w:t>
            </w:r>
          </w:p>
        </w:tc>
        <w:tc>
          <w:tcPr>
            <w:tcW w:w="1923" w:type="dxa"/>
            <w:shd w:val="clear" w:color="auto" w:fill="auto"/>
            <w:vAlign w:val="center"/>
          </w:tcPr>
          <w:p w14:paraId="2521BD8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省级精品开放课程</w:t>
            </w:r>
          </w:p>
        </w:tc>
        <w:tc>
          <w:tcPr>
            <w:tcW w:w="1843" w:type="dxa"/>
            <w:vAlign w:val="center"/>
          </w:tcPr>
          <w:p w14:paraId="1A71480D"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sz w:val="24"/>
                <w:szCs w:val="24"/>
                <w:lang w:bidi="zh-CN"/>
              </w:rPr>
              <w:t>微课+课堂实录</w:t>
            </w:r>
          </w:p>
        </w:tc>
        <w:tc>
          <w:tcPr>
            <w:tcW w:w="850" w:type="dxa"/>
            <w:vAlign w:val="center"/>
          </w:tcPr>
          <w:p w14:paraId="06E5EA4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10节</w:t>
            </w:r>
          </w:p>
        </w:tc>
        <w:tc>
          <w:tcPr>
            <w:tcW w:w="1350" w:type="dxa"/>
            <w:vAlign w:val="center"/>
          </w:tcPr>
          <w:p w14:paraId="3D5A3BB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150分钟</w:t>
            </w:r>
          </w:p>
        </w:tc>
      </w:tr>
      <w:tr w:rsidR="00342D4B" w:rsidRPr="00342D4B" w14:paraId="6A2217B2" w14:textId="77777777" w:rsidTr="0000571A">
        <w:trPr>
          <w:trHeight w:val="405"/>
          <w:jc w:val="center"/>
        </w:trPr>
        <w:tc>
          <w:tcPr>
            <w:tcW w:w="425" w:type="dxa"/>
            <w:vAlign w:val="center"/>
          </w:tcPr>
          <w:p w14:paraId="1563A6B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7</w:t>
            </w:r>
          </w:p>
        </w:tc>
        <w:tc>
          <w:tcPr>
            <w:tcW w:w="2109" w:type="dxa"/>
            <w:shd w:val="clear" w:color="auto" w:fill="auto"/>
            <w:vAlign w:val="center"/>
          </w:tcPr>
          <w:p w14:paraId="2AFF502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幼儿游戏与指导</w:t>
            </w:r>
          </w:p>
        </w:tc>
        <w:tc>
          <w:tcPr>
            <w:tcW w:w="1923" w:type="dxa"/>
            <w:shd w:val="clear" w:color="auto" w:fill="auto"/>
            <w:vAlign w:val="center"/>
          </w:tcPr>
          <w:p w14:paraId="1FB2152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省级精品线下课程</w:t>
            </w:r>
          </w:p>
        </w:tc>
        <w:tc>
          <w:tcPr>
            <w:tcW w:w="1843" w:type="dxa"/>
            <w:vAlign w:val="center"/>
          </w:tcPr>
          <w:p w14:paraId="0DE222C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课堂实录</w:t>
            </w:r>
          </w:p>
        </w:tc>
        <w:tc>
          <w:tcPr>
            <w:tcW w:w="850" w:type="dxa"/>
            <w:vAlign w:val="center"/>
          </w:tcPr>
          <w:p w14:paraId="375C18A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10节</w:t>
            </w:r>
          </w:p>
        </w:tc>
        <w:tc>
          <w:tcPr>
            <w:tcW w:w="1350" w:type="dxa"/>
            <w:vAlign w:val="center"/>
          </w:tcPr>
          <w:p w14:paraId="632BD1D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80分钟</w:t>
            </w:r>
          </w:p>
        </w:tc>
      </w:tr>
      <w:tr w:rsidR="00737935" w:rsidRPr="00342D4B" w14:paraId="36A9D5FC" w14:textId="77777777" w:rsidTr="00737935">
        <w:trPr>
          <w:trHeight w:val="405"/>
          <w:jc w:val="center"/>
        </w:trPr>
        <w:tc>
          <w:tcPr>
            <w:tcW w:w="6300" w:type="dxa"/>
            <w:gridSpan w:val="4"/>
            <w:vAlign w:val="center"/>
          </w:tcPr>
          <w:p w14:paraId="6F6A92E1" w14:textId="0CF0F0E5" w:rsidR="00737935" w:rsidRPr="00342D4B" w:rsidRDefault="00737935" w:rsidP="00737935">
            <w:pPr>
              <w:jc w:val="center"/>
              <w:rPr>
                <w:rFonts w:ascii="宋体" w:eastAsia="宋体" w:hAnsi="宋体"/>
                <w:sz w:val="24"/>
                <w:szCs w:val="24"/>
                <w:lang w:bidi="zh-CN"/>
              </w:rPr>
            </w:pPr>
            <w:r w:rsidRPr="00342D4B">
              <w:rPr>
                <w:rFonts w:ascii="宋体" w:eastAsia="宋体" w:hAnsi="宋体"/>
                <w:b/>
                <w:bCs/>
                <w:sz w:val="24"/>
                <w:szCs w:val="24"/>
                <w:lang w:bidi="zh-CN"/>
              </w:rPr>
              <w:t>合计</w:t>
            </w:r>
          </w:p>
        </w:tc>
        <w:tc>
          <w:tcPr>
            <w:tcW w:w="850" w:type="dxa"/>
            <w:vAlign w:val="center"/>
          </w:tcPr>
          <w:p w14:paraId="6691C17D" w14:textId="77777777" w:rsidR="00737935" w:rsidRPr="0000571A" w:rsidRDefault="00737935" w:rsidP="00342D4B">
            <w:pPr>
              <w:rPr>
                <w:rFonts w:ascii="宋体" w:eastAsia="宋体" w:hAnsi="宋体"/>
                <w:sz w:val="24"/>
                <w:szCs w:val="24"/>
                <w:lang w:bidi="zh-CN"/>
              </w:rPr>
            </w:pPr>
            <w:r w:rsidRPr="0000571A">
              <w:rPr>
                <w:rFonts w:ascii="宋体" w:eastAsia="宋体" w:hAnsi="宋体" w:hint="eastAsia"/>
                <w:sz w:val="24"/>
                <w:szCs w:val="24"/>
                <w:lang w:bidi="zh-CN"/>
              </w:rPr>
              <w:t>146节</w:t>
            </w:r>
          </w:p>
        </w:tc>
        <w:tc>
          <w:tcPr>
            <w:tcW w:w="1350" w:type="dxa"/>
            <w:vAlign w:val="center"/>
          </w:tcPr>
          <w:p w14:paraId="00B8CD14" w14:textId="77777777" w:rsidR="00737935" w:rsidRPr="0000571A" w:rsidRDefault="00737935" w:rsidP="00342D4B">
            <w:pPr>
              <w:rPr>
                <w:rFonts w:ascii="宋体" w:eastAsia="宋体" w:hAnsi="宋体"/>
                <w:sz w:val="24"/>
                <w:szCs w:val="24"/>
                <w:lang w:bidi="zh-CN"/>
              </w:rPr>
            </w:pPr>
            <w:r w:rsidRPr="0000571A">
              <w:rPr>
                <w:rFonts w:ascii="宋体" w:eastAsia="宋体" w:hAnsi="宋体" w:hint="eastAsia"/>
                <w:sz w:val="24"/>
                <w:szCs w:val="24"/>
                <w:lang w:bidi="zh-CN"/>
              </w:rPr>
              <w:t>1525分钟</w:t>
            </w:r>
          </w:p>
        </w:tc>
      </w:tr>
    </w:tbl>
    <w:p w14:paraId="2C82EAE8" w14:textId="4F847208"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lastRenderedPageBreak/>
        <w:t>注：</w:t>
      </w:r>
      <w:r w:rsidRPr="00342D4B">
        <w:rPr>
          <w:rFonts w:ascii="宋体" w:eastAsia="宋体" w:hAnsi="宋体" w:hint="eastAsia"/>
          <w:sz w:val="24"/>
          <w:szCs w:val="24"/>
          <w:lang w:bidi="zh-CN"/>
        </w:rPr>
        <w:t>总计146节，1525分钟，其中省级慕课5门，126节，共1295分钟。精品课程2门，20节，共230分钟。</w:t>
      </w:r>
    </w:p>
    <w:p w14:paraId="357A8F43" w14:textId="77777777" w:rsidR="00342D4B" w:rsidRPr="00342D4B" w:rsidRDefault="00342D4B" w:rsidP="00342D4B">
      <w:pPr>
        <w:rPr>
          <w:rFonts w:ascii="宋体" w:eastAsia="宋体" w:hAnsi="宋体"/>
          <w:sz w:val="24"/>
          <w:szCs w:val="24"/>
          <w:lang w:bidi="zh-CN"/>
        </w:rPr>
      </w:pPr>
    </w:p>
    <w:p w14:paraId="39D6D408" w14:textId="32DA6144" w:rsidR="00342D4B" w:rsidRDefault="00342D4B" w:rsidP="00342D4B">
      <w:pPr>
        <w:rPr>
          <w:rFonts w:ascii="宋体" w:eastAsia="宋体" w:hAnsi="宋体"/>
          <w:sz w:val="24"/>
          <w:szCs w:val="24"/>
          <w:lang w:bidi="zh-CN"/>
        </w:rPr>
      </w:pPr>
    </w:p>
    <w:p w14:paraId="7ED22C44" w14:textId="5FF9203E" w:rsidR="00342D4B" w:rsidRDefault="00342D4B" w:rsidP="00342D4B">
      <w:pPr>
        <w:rPr>
          <w:rFonts w:ascii="宋体" w:eastAsia="宋体" w:hAnsi="宋体"/>
          <w:sz w:val="24"/>
          <w:szCs w:val="24"/>
          <w:lang w:bidi="zh-CN"/>
        </w:rPr>
      </w:pPr>
    </w:p>
    <w:p w14:paraId="019116D2" w14:textId="77777777" w:rsidR="00342D4B" w:rsidRPr="00342D4B" w:rsidRDefault="00342D4B" w:rsidP="00562638">
      <w:pPr>
        <w:jc w:val="center"/>
        <w:rPr>
          <w:rFonts w:ascii="宋体" w:eastAsia="宋体" w:hAnsi="宋体"/>
          <w:b/>
          <w:bCs/>
          <w:sz w:val="24"/>
          <w:szCs w:val="24"/>
          <w:lang w:bidi="zh-CN"/>
        </w:rPr>
      </w:pPr>
      <w:r w:rsidRPr="00342D4B">
        <w:rPr>
          <w:rFonts w:ascii="宋体" w:eastAsia="宋体" w:hAnsi="宋体"/>
          <w:b/>
          <w:bCs/>
          <w:sz w:val="24"/>
          <w:szCs w:val="24"/>
          <w:lang w:bidi="zh-CN"/>
        </w:rPr>
        <w:t>第二节  相关技术要求</w:t>
      </w:r>
    </w:p>
    <w:p w14:paraId="47E036FC" w14:textId="12562F0D" w:rsidR="00342D4B" w:rsidRPr="00342D4B" w:rsidRDefault="00342D4B" w:rsidP="00562638">
      <w:pPr>
        <w:ind w:firstLineChars="200" w:firstLine="482"/>
        <w:rPr>
          <w:rFonts w:ascii="宋体" w:eastAsia="宋体" w:hAnsi="宋体"/>
          <w:b/>
          <w:sz w:val="24"/>
          <w:szCs w:val="24"/>
          <w:lang w:bidi="zh-CN"/>
        </w:rPr>
      </w:pPr>
      <w:r w:rsidRPr="00342D4B">
        <w:rPr>
          <w:rFonts w:ascii="宋体" w:eastAsia="宋体" w:hAnsi="宋体" w:hint="eastAsia"/>
          <w:b/>
          <w:sz w:val="24"/>
          <w:szCs w:val="24"/>
          <w:lang w:bidi="zh-CN"/>
        </w:rPr>
        <w:t>（一）慕课课程摄制要求</w:t>
      </w:r>
    </w:p>
    <w:p w14:paraId="7FAA3337" w14:textId="77777777" w:rsidR="00342D4B" w:rsidRPr="00342D4B" w:rsidRDefault="00342D4B" w:rsidP="00562638">
      <w:pPr>
        <w:ind w:firstLineChars="200" w:firstLine="482"/>
        <w:rPr>
          <w:rFonts w:ascii="宋体" w:eastAsia="宋体" w:hAnsi="宋体"/>
          <w:b/>
          <w:bCs/>
          <w:sz w:val="24"/>
          <w:szCs w:val="24"/>
          <w:lang w:bidi="zh-CN"/>
        </w:rPr>
      </w:pPr>
      <w:bookmarkStart w:id="3" w:name="_Hlk13148592"/>
      <w:bookmarkStart w:id="4" w:name="_Hlk13149869"/>
      <w:r w:rsidRPr="00342D4B">
        <w:rPr>
          <w:rFonts w:ascii="宋体" w:eastAsia="宋体" w:hAnsi="宋体" w:hint="eastAsia"/>
          <w:b/>
          <w:bCs/>
          <w:sz w:val="24"/>
          <w:szCs w:val="24"/>
          <w:lang w:bidi="zh-CN"/>
        </w:rPr>
        <w:t>1、课程制作</w:t>
      </w:r>
      <w:r w:rsidRPr="00342D4B">
        <w:rPr>
          <w:rFonts w:ascii="宋体" w:eastAsia="宋体" w:hAnsi="宋体"/>
          <w:b/>
          <w:bCs/>
          <w:sz w:val="24"/>
          <w:szCs w:val="24"/>
          <w:lang w:bidi="zh-CN"/>
        </w:rPr>
        <w:t>形式</w:t>
      </w:r>
    </w:p>
    <w:p w14:paraId="3F7BC4BC"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一个独立知识点或者技能点为一个知识单元，课程视频时间以5-</w:t>
      </w:r>
      <w:r w:rsidRPr="00342D4B">
        <w:rPr>
          <w:rFonts w:ascii="宋体" w:eastAsia="宋体" w:hAnsi="宋体"/>
          <w:sz w:val="24"/>
          <w:szCs w:val="24"/>
          <w:lang w:bidi="zh-CN"/>
        </w:rPr>
        <w:t>15</w:t>
      </w:r>
      <w:r w:rsidRPr="00342D4B">
        <w:rPr>
          <w:rFonts w:ascii="宋体" w:eastAsia="宋体" w:hAnsi="宋体" w:hint="eastAsia"/>
          <w:sz w:val="24"/>
          <w:szCs w:val="24"/>
          <w:lang w:bidi="zh-CN"/>
        </w:rPr>
        <w:t>分钟，具体根据每门课的计划时长进行拍摄制作。根据</w:t>
      </w:r>
      <w:r w:rsidRPr="00342D4B">
        <w:rPr>
          <w:rFonts w:ascii="宋体" w:eastAsia="宋体" w:hAnsi="宋体"/>
          <w:sz w:val="24"/>
          <w:szCs w:val="24"/>
          <w:lang w:bidi="zh-CN"/>
        </w:rPr>
        <w:t>课程特点，</w:t>
      </w:r>
      <w:r w:rsidRPr="00342D4B">
        <w:rPr>
          <w:rFonts w:ascii="宋体" w:eastAsia="宋体" w:hAnsi="宋体" w:hint="eastAsia"/>
          <w:sz w:val="24"/>
          <w:szCs w:val="24"/>
          <w:lang w:bidi="zh-CN"/>
        </w:rPr>
        <w:t>合同签订后成交供应商</w:t>
      </w:r>
      <w:r w:rsidRPr="00342D4B">
        <w:rPr>
          <w:rFonts w:ascii="宋体" w:eastAsia="宋体" w:hAnsi="宋体"/>
          <w:sz w:val="24"/>
          <w:szCs w:val="24"/>
          <w:lang w:bidi="zh-CN"/>
        </w:rPr>
        <w:t>提供</w:t>
      </w:r>
      <w:r w:rsidRPr="00342D4B">
        <w:rPr>
          <w:rFonts w:ascii="宋体" w:eastAsia="宋体" w:hAnsi="宋体" w:hint="eastAsia"/>
          <w:sz w:val="24"/>
          <w:szCs w:val="24"/>
          <w:lang w:bidi="zh-CN"/>
        </w:rPr>
        <w:t>以下视频拍摄及制作</w:t>
      </w:r>
      <w:r w:rsidRPr="00342D4B">
        <w:rPr>
          <w:rFonts w:ascii="宋体" w:eastAsia="宋体" w:hAnsi="宋体"/>
          <w:sz w:val="24"/>
          <w:szCs w:val="24"/>
          <w:lang w:bidi="zh-CN"/>
        </w:rPr>
        <w:t>方案</w:t>
      </w:r>
      <w:r w:rsidRPr="00342D4B">
        <w:rPr>
          <w:rFonts w:ascii="宋体" w:eastAsia="宋体" w:hAnsi="宋体" w:hint="eastAsia"/>
          <w:sz w:val="24"/>
          <w:szCs w:val="24"/>
          <w:lang w:bidi="zh-CN"/>
        </w:rPr>
        <w:t>：</w:t>
      </w:r>
    </w:p>
    <w:p w14:paraId="0A372E9A"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sz w:val="24"/>
          <w:szCs w:val="24"/>
          <w:lang w:bidi="zh-CN"/>
        </w:rPr>
        <w:t xml:space="preserve">(1) </w:t>
      </w:r>
      <w:r w:rsidRPr="00342D4B">
        <w:rPr>
          <w:rFonts w:ascii="宋体" w:eastAsia="宋体" w:hAnsi="宋体" w:hint="eastAsia"/>
          <w:sz w:val="24"/>
          <w:szCs w:val="24"/>
          <w:lang w:bidi="zh-CN"/>
        </w:rPr>
        <w:t>片头</w:t>
      </w:r>
      <w:r w:rsidRPr="00342D4B">
        <w:rPr>
          <w:rFonts w:ascii="宋体" w:eastAsia="宋体" w:hAnsi="宋体"/>
          <w:sz w:val="24"/>
          <w:szCs w:val="24"/>
          <w:lang w:bidi="zh-CN"/>
        </w:rPr>
        <w:t>的制作（</w:t>
      </w:r>
      <w:r w:rsidRPr="00342D4B">
        <w:rPr>
          <w:rFonts w:ascii="宋体" w:eastAsia="宋体" w:hAnsi="宋体" w:hint="eastAsia"/>
          <w:sz w:val="24"/>
          <w:szCs w:val="24"/>
          <w:lang w:bidi="zh-CN"/>
        </w:rPr>
        <w:t>提供符合</w:t>
      </w:r>
      <w:r w:rsidRPr="00342D4B">
        <w:rPr>
          <w:rFonts w:ascii="宋体" w:eastAsia="宋体" w:hAnsi="宋体"/>
          <w:sz w:val="24"/>
          <w:szCs w:val="24"/>
          <w:lang w:bidi="zh-CN"/>
        </w:rPr>
        <w:t>课程特点</w:t>
      </w:r>
      <w:r w:rsidRPr="00342D4B">
        <w:rPr>
          <w:rFonts w:ascii="宋体" w:eastAsia="宋体" w:hAnsi="宋体" w:hint="eastAsia"/>
          <w:sz w:val="24"/>
          <w:szCs w:val="24"/>
          <w:lang w:bidi="zh-CN"/>
        </w:rPr>
        <w:t>30秒以内的课程片头</w:t>
      </w:r>
      <w:r w:rsidRPr="00342D4B">
        <w:rPr>
          <w:rFonts w:ascii="宋体" w:eastAsia="宋体" w:hAnsi="宋体"/>
          <w:sz w:val="24"/>
          <w:szCs w:val="24"/>
          <w:lang w:bidi="zh-CN"/>
        </w:rPr>
        <w:t>）</w:t>
      </w:r>
    </w:p>
    <w:p w14:paraId="0203764F"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 课程视频制作方式（根据课程内容，采用双机位拍摄，机位设置应满足完整记录全部教学活动的要求。摄像机要求不低于专业级数字设备。录音设备使用不低于专业级无线话筒，保证录音质量</w:t>
      </w:r>
      <w:r w:rsidRPr="00342D4B">
        <w:rPr>
          <w:rFonts w:ascii="宋体" w:eastAsia="宋体" w:hAnsi="宋体"/>
          <w:sz w:val="24"/>
          <w:szCs w:val="24"/>
          <w:lang w:bidi="zh-CN"/>
        </w:rPr>
        <w:t>）</w:t>
      </w:r>
    </w:p>
    <w:p w14:paraId="59DE5631"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b/>
          <w:bCs/>
          <w:sz w:val="24"/>
          <w:szCs w:val="24"/>
          <w:lang w:bidi="zh-CN"/>
        </w:rPr>
        <w:t>2</w:t>
      </w:r>
      <w:r w:rsidRPr="00342D4B">
        <w:rPr>
          <w:rFonts w:ascii="宋体" w:eastAsia="宋体" w:hAnsi="宋体" w:hint="eastAsia"/>
          <w:b/>
          <w:bCs/>
          <w:sz w:val="24"/>
          <w:szCs w:val="24"/>
          <w:lang w:bidi="zh-CN"/>
        </w:rPr>
        <w:t>、拍摄方式</w:t>
      </w:r>
    </w:p>
    <w:p w14:paraId="419D770F"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成交供应商需具备下列拍摄模式：</w:t>
      </w:r>
    </w:p>
    <w:p w14:paraId="50ED6273"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1）课堂授课。教师在小型演播室中讲授课程。双机位，包括正面、侧面，重点文字突出，录制现场明亮整洁、光线充足、环境安静，保证多媒体展示或板书清楚，操作性课程操作特写镜头，呈现内容满足授课教师的教学要求以及学习者观看学习的心理需求。</w:t>
      </w:r>
    </w:p>
    <w:p w14:paraId="3DE6B41D"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（2）实景教学。按照教师的教学设计要求，通过实景拍摄的方式呈现教学内容和教学过程。根据拍摄需要设置双拍摄机位，构图合理，光线充足、音视频信噪比高，可满足教学需求。</w:t>
      </w:r>
    </w:p>
    <w:p w14:paraId="56988A4F"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3）虚拟背景授课。采用抠像方式，教师授课背景为授课内容（内容由采购人确定，制作单位协助）。教师与背景间边界清晰，人物完整，无色差和亮度差，搭配和谐自然，不遮挡教学内容，教师与授课内容交互得当。</w:t>
      </w:r>
    </w:p>
    <w:p w14:paraId="34FEE75F"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 xml:space="preserve">3、录制场地要求 </w:t>
      </w:r>
    </w:p>
    <w:p w14:paraId="31FEE5DA"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（1）根据采购人后期需求，搭建拍摄场景，场景背景和环境内容质量达到影视拍摄专业效果。 </w:t>
      </w:r>
    </w:p>
    <w:p w14:paraId="1AC4BAD5"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（2）录制场地为教学实境或专业录影棚，避免在镜头中出现有广告、疑似广告或与课程无关的标识等内容，相关内容需经采购人确认。拍摄场地</w:t>
      </w:r>
      <w:r w:rsidRPr="00342D4B">
        <w:rPr>
          <w:rFonts w:ascii="宋体" w:eastAsia="宋体" w:hAnsi="宋体"/>
          <w:sz w:val="24"/>
          <w:szCs w:val="24"/>
          <w:lang w:bidi="zh-CN"/>
        </w:rPr>
        <w:t>后期根据</w:t>
      </w:r>
      <w:r w:rsidRPr="00342D4B">
        <w:rPr>
          <w:rFonts w:ascii="宋体" w:eastAsia="宋体" w:hAnsi="宋体" w:hint="eastAsia"/>
          <w:sz w:val="24"/>
          <w:szCs w:val="24"/>
          <w:lang w:bidi="zh-CN"/>
        </w:rPr>
        <w:t>采购人</w:t>
      </w:r>
      <w:r w:rsidRPr="00342D4B">
        <w:rPr>
          <w:rFonts w:ascii="宋体" w:eastAsia="宋体" w:hAnsi="宋体"/>
          <w:sz w:val="24"/>
          <w:szCs w:val="24"/>
          <w:lang w:bidi="zh-CN"/>
        </w:rPr>
        <w:t>需要由采购人</w:t>
      </w:r>
      <w:r w:rsidRPr="00342D4B">
        <w:rPr>
          <w:rFonts w:ascii="宋体" w:eastAsia="宋体" w:hAnsi="宋体" w:hint="eastAsia"/>
          <w:sz w:val="24"/>
          <w:szCs w:val="24"/>
          <w:lang w:bidi="zh-CN"/>
        </w:rPr>
        <w:t>与供应商协商</w:t>
      </w:r>
      <w:r w:rsidRPr="00342D4B">
        <w:rPr>
          <w:rFonts w:ascii="宋体" w:eastAsia="宋体" w:hAnsi="宋体"/>
          <w:sz w:val="24"/>
          <w:szCs w:val="24"/>
          <w:lang w:bidi="zh-CN"/>
        </w:rPr>
        <w:t>拍摄地点</w:t>
      </w:r>
      <w:r w:rsidRPr="00342D4B">
        <w:rPr>
          <w:rFonts w:ascii="宋体" w:eastAsia="宋体" w:hAnsi="宋体" w:hint="eastAsia"/>
          <w:sz w:val="24"/>
          <w:szCs w:val="24"/>
          <w:lang w:bidi="zh-CN"/>
        </w:rPr>
        <w:t xml:space="preserve">。 </w:t>
      </w:r>
    </w:p>
    <w:p w14:paraId="084040AB"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（3）录制场地要求录制现场光线充足、环境安静，保证多媒体展示或板书清楚。</w:t>
      </w:r>
    </w:p>
    <w:p w14:paraId="23FD97F2"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（4）根据课程内容需要，进行定制化实景外拍。</w:t>
      </w:r>
    </w:p>
    <w:p w14:paraId="52BADEC1"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 xml:space="preserve">4、录制方式、设备与制作要求 </w:t>
      </w:r>
    </w:p>
    <w:p w14:paraId="660062A9"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(1)拍摄方式：根据采购人需求，两机位拍摄。 </w:t>
      </w:r>
    </w:p>
    <w:p w14:paraId="37D5D15A"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(2)录像设备：摄像机要求不低于4k专业级数字录制设备。 </w:t>
      </w:r>
    </w:p>
    <w:p w14:paraId="20CD2903"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(3)录音设备：专业无线麦，每个录制场地采用根据实际需要使用专业级话筒，确保教师和学生发言的录音质量。 </w:t>
      </w:r>
    </w:p>
    <w:p w14:paraId="79AB1E38"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(4)灯光设备：专业影视摄影镝灯，LED 面光灯等。 </w:t>
      </w:r>
    </w:p>
    <w:p w14:paraId="34B34B26"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 xml:space="preserve">(5)辅助记忆设备（提词器）。 </w:t>
      </w:r>
    </w:p>
    <w:p w14:paraId="5D56AD92"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(6)后期制作：使用专业的非线性编辑系统。</w:t>
      </w:r>
    </w:p>
    <w:p w14:paraId="614D9FCA" w14:textId="77777777" w:rsidR="00342D4B" w:rsidRPr="00342D4B" w:rsidRDefault="00342D4B" w:rsidP="00562638">
      <w:pPr>
        <w:ind w:firstLineChars="200" w:firstLine="482"/>
        <w:rPr>
          <w:rFonts w:ascii="宋体" w:eastAsia="宋体" w:hAnsi="宋体"/>
          <w:sz w:val="24"/>
          <w:szCs w:val="24"/>
          <w:lang w:bidi="zh-CN"/>
        </w:rPr>
      </w:pPr>
      <w:r w:rsidRPr="00342D4B">
        <w:rPr>
          <w:rFonts w:ascii="宋体" w:eastAsia="宋体" w:hAnsi="宋体" w:hint="eastAsia"/>
          <w:b/>
          <w:bCs/>
          <w:sz w:val="24"/>
          <w:szCs w:val="24"/>
          <w:lang w:bidi="zh-CN"/>
        </w:rPr>
        <w:t>5、人员要求</w:t>
      </w:r>
      <w:r w:rsidRPr="00342D4B">
        <w:rPr>
          <w:rFonts w:ascii="宋体" w:eastAsia="宋体" w:hAnsi="宋体" w:hint="eastAsia"/>
          <w:sz w:val="24"/>
          <w:szCs w:val="24"/>
          <w:lang w:bidi="zh-CN"/>
        </w:rPr>
        <w:t>（需提供社保购买证明）</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829"/>
        <w:gridCol w:w="1529"/>
        <w:gridCol w:w="5648"/>
      </w:tblGrid>
      <w:tr w:rsidR="00342D4B" w:rsidRPr="00342D4B" w14:paraId="0638A66F" w14:textId="77777777" w:rsidTr="00342D4B">
        <w:trPr>
          <w:trHeight w:val="121"/>
          <w:jc w:val="center"/>
        </w:trPr>
        <w:tc>
          <w:tcPr>
            <w:tcW w:w="938" w:type="dxa"/>
            <w:vMerge w:val="restart"/>
            <w:vAlign w:val="center"/>
          </w:tcPr>
          <w:p w14:paraId="79F7FBD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项目负责人</w:t>
            </w:r>
          </w:p>
        </w:tc>
        <w:tc>
          <w:tcPr>
            <w:tcW w:w="829" w:type="dxa"/>
          </w:tcPr>
          <w:p w14:paraId="39858A2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流程</w:t>
            </w:r>
          </w:p>
        </w:tc>
        <w:tc>
          <w:tcPr>
            <w:tcW w:w="1529" w:type="dxa"/>
          </w:tcPr>
          <w:p w14:paraId="5311B73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配置</w:t>
            </w:r>
          </w:p>
        </w:tc>
        <w:tc>
          <w:tcPr>
            <w:tcW w:w="5648" w:type="dxa"/>
          </w:tcPr>
          <w:p w14:paraId="69AF540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服务项目</w:t>
            </w:r>
          </w:p>
        </w:tc>
      </w:tr>
      <w:tr w:rsidR="00342D4B" w:rsidRPr="00342D4B" w14:paraId="664FCD19" w14:textId="77777777" w:rsidTr="00342D4B">
        <w:trPr>
          <w:trHeight w:val="563"/>
          <w:jc w:val="center"/>
        </w:trPr>
        <w:tc>
          <w:tcPr>
            <w:tcW w:w="938" w:type="dxa"/>
            <w:vMerge/>
            <w:vAlign w:val="center"/>
          </w:tcPr>
          <w:p w14:paraId="4655A1C7" w14:textId="77777777" w:rsidR="00342D4B" w:rsidRPr="00342D4B" w:rsidRDefault="00342D4B" w:rsidP="00342D4B">
            <w:pPr>
              <w:rPr>
                <w:rFonts w:ascii="宋体" w:eastAsia="宋体" w:hAnsi="宋体"/>
                <w:sz w:val="24"/>
                <w:szCs w:val="24"/>
                <w:lang w:bidi="zh-CN"/>
              </w:rPr>
            </w:pPr>
          </w:p>
        </w:tc>
        <w:tc>
          <w:tcPr>
            <w:tcW w:w="829" w:type="dxa"/>
            <w:vAlign w:val="center"/>
          </w:tcPr>
          <w:p w14:paraId="5E2C24A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全程参与</w:t>
            </w:r>
          </w:p>
        </w:tc>
        <w:tc>
          <w:tcPr>
            <w:tcW w:w="1529" w:type="dxa"/>
            <w:vAlign w:val="center"/>
          </w:tcPr>
          <w:p w14:paraId="5E8656C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业务人员1人</w:t>
            </w:r>
          </w:p>
        </w:tc>
        <w:tc>
          <w:tcPr>
            <w:tcW w:w="5648" w:type="dxa"/>
            <w:vAlign w:val="center"/>
          </w:tcPr>
          <w:p w14:paraId="62BC212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负责与校方、课程老师协调，拍摄期间全职全程参与。</w:t>
            </w:r>
          </w:p>
        </w:tc>
      </w:tr>
      <w:tr w:rsidR="00342D4B" w:rsidRPr="00342D4B" w14:paraId="2A8CADC1" w14:textId="77777777" w:rsidTr="00342D4B">
        <w:trPr>
          <w:trHeight w:val="121"/>
          <w:jc w:val="center"/>
        </w:trPr>
        <w:tc>
          <w:tcPr>
            <w:tcW w:w="938" w:type="dxa"/>
            <w:vMerge w:val="restart"/>
            <w:vAlign w:val="center"/>
          </w:tcPr>
          <w:p w14:paraId="1E7C175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课程视频制作</w:t>
            </w:r>
          </w:p>
          <w:p w14:paraId="19975319"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5D5BA34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前期准备</w:t>
            </w:r>
          </w:p>
        </w:tc>
        <w:tc>
          <w:tcPr>
            <w:tcW w:w="1529" w:type="dxa"/>
            <w:vAlign w:val="center"/>
          </w:tcPr>
          <w:p w14:paraId="1F9483D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编导组</w:t>
            </w:r>
          </w:p>
        </w:tc>
        <w:tc>
          <w:tcPr>
            <w:tcW w:w="5648" w:type="dxa"/>
            <w:vAlign w:val="center"/>
          </w:tcPr>
          <w:p w14:paraId="1F9176F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与老师、学校深度沟通收集材料</w:t>
            </w:r>
            <w:r w:rsidRPr="00342D4B">
              <w:rPr>
                <w:rFonts w:ascii="宋体" w:eastAsia="宋体" w:hAnsi="宋体" w:hint="eastAsia"/>
                <w:sz w:val="24"/>
                <w:szCs w:val="24"/>
                <w:lang w:bidi="zh-CN"/>
              </w:rPr>
              <w:t>。</w:t>
            </w:r>
            <w:r w:rsidRPr="00342D4B">
              <w:rPr>
                <w:rFonts w:ascii="宋体" w:eastAsia="宋体" w:hAnsi="宋体"/>
                <w:sz w:val="24"/>
                <w:szCs w:val="24"/>
                <w:lang w:bidi="zh-CN"/>
              </w:rPr>
              <w:t>根据课程量身定做创意方案、片花脚本、解说词以前期及故事板</w:t>
            </w:r>
            <w:r w:rsidRPr="00342D4B">
              <w:rPr>
                <w:rFonts w:ascii="宋体" w:eastAsia="宋体" w:hAnsi="宋体" w:hint="eastAsia"/>
                <w:sz w:val="24"/>
                <w:szCs w:val="24"/>
                <w:lang w:bidi="zh-CN"/>
              </w:rPr>
              <w:t>，负责、现场拍摄、制作监控与管理，拍摄场地勘察以及场景</w:t>
            </w:r>
            <w:r w:rsidRPr="00342D4B">
              <w:rPr>
                <w:rFonts w:ascii="宋体" w:eastAsia="宋体" w:hAnsi="宋体" w:hint="eastAsia"/>
                <w:sz w:val="24"/>
                <w:szCs w:val="24"/>
                <w:lang w:bidi="zh-CN"/>
              </w:rPr>
              <w:lastRenderedPageBreak/>
              <w:t>设计，商定课程教学设计、课程脚本、章节及知识点切割及时间的把控，制作。</w:t>
            </w:r>
          </w:p>
        </w:tc>
      </w:tr>
      <w:tr w:rsidR="00342D4B" w:rsidRPr="00342D4B" w14:paraId="011AC828" w14:textId="77777777" w:rsidTr="00342D4B">
        <w:trPr>
          <w:trHeight w:val="121"/>
          <w:jc w:val="center"/>
        </w:trPr>
        <w:tc>
          <w:tcPr>
            <w:tcW w:w="938" w:type="dxa"/>
            <w:vMerge/>
            <w:vAlign w:val="center"/>
          </w:tcPr>
          <w:p w14:paraId="71F29369"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020E1C3C" w14:textId="77777777" w:rsidR="00342D4B" w:rsidRPr="00342D4B" w:rsidRDefault="00342D4B" w:rsidP="00342D4B">
            <w:pPr>
              <w:rPr>
                <w:rFonts w:ascii="宋体" w:eastAsia="宋体" w:hAnsi="宋体"/>
                <w:sz w:val="24"/>
                <w:szCs w:val="24"/>
                <w:lang w:bidi="zh-CN"/>
              </w:rPr>
            </w:pPr>
          </w:p>
        </w:tc>
        <w:tc>
          <w:tcPr>
            <w:tcW w:w="1529" w:type="dxa"/>
            <w:vAlign w:val="center"/>
          </w:tcPr>
          <w:p w14:paraId="725DCB4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拍摄</w:t>
            </w:r>
            <w:r w:rsidRPr="00342D4B">
              <w:rPr>
                <w:rFonts w:ascii="宋体" w:eastAsia="宋体" w:hAnsi="宋体" w:hint="eastAsia"/>
                <w:sz w:val="24"/>
                <w:szCs w:val="24"/>
                <w:lang w:bidi="zh-CN"/>
              </w:rPr>
              <w:t>指导</w:t>
            </w:r>
            <w:r w:rsidRPr="00342D4B">
              <w:rPr>
                <w:rFonts w:ascii="宋体" w:eastAsia="宋体" w:hAnsi="宋体"/>
                <w:sz w:val="24"/>
                <w:szCs w:val="24"/>
                <w:lang w:bidi="zh-CN"/>
              </w:rPr>
              <w:t>1人</w:t>
            </w:r>
          </w:p>
        </w:tc>
        <w:tc>
          <w:tcPr>
            <w:tcW w:w="5648" w:type="dxa"/>
            <w:vAlign w:val="center"/>
          </w:tcPr>
          <w:p w14:paraId="134CB72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辅导老师对镜头的适应、引导老师拍出更自然的程，辅助老师进行着装的选择。</w:t>
            </w:r>
          </w:p>
        </w:tc>
      </w:tr>
      <w:tr w:rsidR="00342D4B" w:rsidRPr="00342D4B" w14:paraId="0CE46CD8" w14:textId="77777777" w:rsidTr="00342D4B">
        <w:trPr>
          <w:trHeight w:val="121"/>
          <w:jc w:val="center"/>
        </w:trPr>
        <w:tc>
          <w:tcPr>
            <w:tcW w:w="938" w:type="dxa"/>
            <w:vMerge/>
            <w:vAlign w:val="center"/>
          </w:tcPr>
          <w:p w14:paraId="7B7D6578"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14AA9C9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中期拍摄</w:t>
            </w:r>
          </w:p>
        </w:tc>
        <w:tc>
          <w:tcPr>
            <w:tcW w:w="1529" w:type="dxa"/>
            <w:vAlign w:val="center"/>
          </w:tcPr>
          <w:p w14:paraId="7047075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专业摄像</w:t>
            </w:r>
            <w:r w:rsidRPr="00342D4B">
              <w:rPr>
                <w:rFonts w:ascii="宋体" w:eastAsia="宋体" w:hAnsi="宋体" w:hint="eastAsia"/>
                <w:sz w:val="24"/>
                <w:szCs w:val="24"/>
                <w:lang w:bidi="zh-CN"/>
              </w:rPr>
              <w:t>2</w:t>
            </w:r>
            <w:r w:rsidRPr="00342D4B">
              <w:rPr>
                <w:rFonts w:ascii="宋体" w:eastAsia="宋体" w:hAnsi="宋体"/>
                <w:sz w:val="24"/>
                <w:szCs w:val="24"/>
                <w:lang w:bidi="zh-CN"/>
              </w:rPr>
              <w:t>人</w:t>
            </w:r>
          </w:p>
        </w:tc>
        <w:tc>
          <w:tcPr>
            <w:tcW w:w="5648" w:type="dxa"/>
            <w:vAlign w:val="center"/>
          </w:tcPr>
          <w:p w14:paraId="6FF1089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从业时间</w:t>
            </w:r>
            <w:r w:rsidRPr="00342D4B">
              <w:rPr>
                <w:rFonts w:ascii="宋体" w:eastAsia="宋体" w:hAnsi="宋体"/>
                <w:sz w:val="24"/>
                <w:szCs w:val="24"/>
                <w:lang w:bidi="zh-CN"/>
              </w:rPr>
              <w:t>3</w:t>
            </w:r>
            <w:r w:rsidRPr="00342D4B">
              <w:rPr>
                <w:rFonts w:ascii="宋体" w:eastAsia="宋体" w:hAnsi="宋体" w:hint="eastAsia"/>
                <w:sz w:val="24"/>
                <w:szCs w:val="24"/>
                <w:lang w:bidi="zh-CN"/>
              </w:rPr>
              <w:t>年以上，负责主、侧机位拍摄。</w:t>
            </w:r>
            <w:r w:rsidRPr="00342D4B">
              <w:rPr>
                <w:rFonts w:ascii="宋体" w:eastAsia="宋体" w:hAnsi="宋体"/>
                <w:sz w:val="24"/>
                <w:szCs w:val="24"/>
                <w:lang w:bidi="zh-CN"/>
              </w:rPr>
              <w:t>进行拍摄前的白平衡调试、机位的摆放、音频设备的测试</w:t>
            </w:r>
            <w:r w:rsidRPr="00342D4B">
              <w:rPr>
                <w:rFonts w:ascii="宋体" w:eastAsia="宋体" w:hAnsi="宋体" w:hint="eastAsia"/>
                <w:sz w:val="24"/>
                <w:szCs w:val="24"/>
                <w:lang w:bidi="zh-CN"/>
              </w:rPr>
              <w:t>。</w:t>
            </w:r>
          </w:p>
        </w:tc>
      </w:tr>
      <w:tr w:rsidR="00342D4B" w:rsidRPr="00342D4B" w14:paraId="20D64DD8" w14:textId="77777777" w:rsidTr="00342D4B">
        <w:trPr>
          <w:trHeight w:val="121"/>
          <w:jc w:val="center"/>
        </w:trPr>
        <w:tc>
          <w:tcPr>
            <w:tcW w:w="938" w:type="dxa"/>
            <w:vMerge/>
            <w:vAlign w:val="center"/>
          </w:tcPr>
          <w:p w14:paraId="32304D0C"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02089024" w14:textId="77777777" w:rsidR="00342D4B" w:rsidRPr="00342D4B" w:rsidRDefault="00342D4B" w:rsidP="00342D4B">
            <w:pPr>
              <w:rPr>
                <w:rFonts w:ascii="宋体" w:eastAsia="宋体" w:hAnsi="宋体"/>
                <w:sz w:val="24"/>
                <w:szCs w:val="24"/>
                <w:lang w:bidi="zh-CN"/>
              </w:rPr>
            </w:pPr>
          </w:p>
        </w:tc>
        <w:tc>
          <w:tcPr>
            <w:tcW w:w="1529" w:type="dxa"/>
            <w:vAlign w:val="center"/>
          </w:tcPr>
          <w:p w14:paraId="1D8E733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场记1人</w:t>
            </w:r>
          </w:p>
        </w:tc>
        <w:tc>
          <w:tcPr>
            <w:tcW w:w="5648" w:type="dxa"/>
            <w:vAlign w:val="center"/>
          </w:tcPr>
          <w:p w14:paraId="7CE60EE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对课程的进度进行实时的记录</w:t>
            </w:r>
            <w:r w:rsidRPr="00342D4B">
              <w:rPr>
                <w:rFonts w:ascii="宋体" w:eastAsia="宋体" w:hAnsi="宋体" w:hint="eastAsia"/>
                <w:sz w:val="24"/>
                <w:szCs w:val="24"/>
                <w:lang w:bidi="zh-CN"/>
              </w:rPr>
              <w:t>。</w:t>
            </w:r>
          </w:p>
        </w:tc>
      </w:tr>
      <w:tr w:rsidR="00342D4B" w:rsidRPr="00342D4B" w14:paraId="40786927" w14:textId="77777777" w:rsidTr="00342D4B">
        <w:trPr>
          <w:trHeight w:val="121"/>
          <w:jc w:val="center"/>
        </w:trPr>
        <w:tc>
          <w:tcPr>
            <w:tcW w:w="938" w:type="dxa"/>
            <w:vMerge/>
            <w:vAlign w:val="center"/>
          </w:tcPr>
          <w:p w14:paraId="58752B9D"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2216FF34" w14:textId="77777777" w:rsidR="00342D4B" w:rsidRPr="00342D4B" w:rsidRDefault="00342D4B" w:rsidP="00342D4B">
            <w:pPr>
              <w:rPr>
                <w:rFonts w:ascii="宋体" w:eastAsia="宋体" w:hAnsi="宋体"/>
                <w:sz w:val="24"/>
                <w:szCs w:val="24"/>
                <w:lang w:bidi="zh-CN"/>
              </w:rPr>
            </w:pPr>
          </w:p>
        </w:tc>
        <w:tc>
          <w:tcPr>
            <w:tcW w:w="1529" w:type="dxa"/>
            <w:vAlign w:val="center"/>
          </w:tcPr>
          <w:p w14:paraId="6749273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灯光师1人</w:t>
            </w:r>
          </w:p>
        </w:tc>
        <w:tc>
          <w:tcPr>
            <w:tcW w:w="5648" w:type="dxa"/>
            <w:vAlign w:val="center"/>
          </w:tcPr>
          <w:p w14:paraId="7C721AB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负责灯光的调试。</w:t>
            </w:r>
          </w:p>
        </w:tc>
      </w:tr>
      <w:tr w:rsidR="00342D4B" w:rsidRPr="00342D4B" w14:paraId="06A3737E" w14:textId="77777777" w:rsidTr="00342D4B">
        <w:trPr>
          <w:trHeight w:val="121"/>
          <w:jc w:val="center"/>
        </w:trPr>
        <w:tc>
          <w:tcPr>
            <w:tcW w:w="938" w:type="dxa"/>
            <w:vMerge/>
            <w:vAlign w:val="center"/>
          </w:tcPr>
          <w:p w14:paraId="6666C253"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0F39DD1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后期制作</w:t>
            </w:r>
          </w:p>
        </w:tc>
        <w:tc>
          <w:tcPr>
            <w:tcW w:w="1529" w:type="dxa"/>
            <w:vAlign w:val="center"/>
          </w:tcPr>
          <w:p w14:paraId="39E3AD9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调色师1人</w:t>
            </w:r>
          </w:p>
        </w:tc>
        <w:tc>
          <w:tcPr>
            <w:tcW w:w="5648" w:type="dxa"/>
            <w:vAlign w:val="center"/>
          </w:tcPr>
          <w:p w14:paraId="6E8886A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运用DaVinci Resolve 调色系统进行调色</w:t>
            </w:r>
            <w:r w:rsidRPr="00342D4B">
              <w:rPr>
                <w:rFonts w:ascii="宋体" w:eastAsia="宋体" w:hAnsi="宋体" w:hint="eastAsia"/>
                <w:sz w:val="24"/>
                <w:szCs w:val="24"/>
                <w:lang w:bidi="zh-CN"/>
              </w:rPr>
              <w:t>。</w:t>
            </w:r>
          </w:p>
        </w:tc>
      </w:tr>
      <w:tr w:rsidR="00342D4B" w:rsidRPr="00342D4B" w14:paraId="0C3CE4D0" w14:textId="77777777" w:rsidTr="00342D4B">
        <w:trPr>
          <w:trHeight w:val="121"/>
          <w:jc w:val="center"/>
        </w:trPr>
        <w:tc>
          <w:tcPr>
            <w:tcW w:w="938" w:type="dxa"/>
            <w:vMerge/>
            <w:vAlign w:val="center"/>
          </w:tcPr>
          <w:p w14:paraId="479257C1"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543D5CAE" w14:textId="77777777" w:rsidR="00342D4B" w:rsidRPr="00342D4B" w:rsidRDefault="00342D4B" w:rsidP="00342D4B">
            <w:pPr>
              <w:rPr>
                <w:rFonts w:ascii="宋体" w:eastAsia="宋体" w:hAnsi="宋体"/>
                <w:sz w:val="24"/>
                <w:szCs w:val="24"/>
                <w:lang w:bidi="zh-CN"/>
              </w:rPr>
            </w:pPr>
          </w:p>
        </w:tc>
        <w:tc>
          <w:tcPr>
            <w:tcW w:w="1529" w:type="dxa"/>
            <w:vAlign w:val="center"/>
          </w:tcPr>
          <w:p w14:paraId="511969A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片头制作师1人</w:t>
            </w:r>
          </w:p>
        </w:tc>
        <w:tc>
          <w:tcPr>
            <w:tcW w:w="5648" w:type="dxa"/>
            <w:vAlign w:val="center"/>
          </w:tcPr>
          <w:p w14:paraId="56F83CA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根据量身定做的课程片头进行制作、包装、特效等一系列处理</w:t>
            </w:r>
            <w:r w:rsidRPr="00342D4B">
              <w:rPr>
                <w:rFonts w:ascii="宋体" w:eastAsia="宋体" w:hAnsi="宋体" w:hint="eastAsia"/>
                <w:sz w:val="24"/>
                <w:szCs w:val="24"/>
                <w:lang w:bidi="zh-CN"/>
              </w:rPr>
              <w:t>。</w:t>
            </w:r>
          </w:p>
        </w:tc>
      </w:tr>
      <w:tr w:rsidR="00342D4B" w:rsidRPr="00342D4B" w14:paraId="06977368" w14:textId="77777777" w:rsidTr="00342D4B">
        <w:trPr>
          <w:trHeight w:val="121"/>
          <w:jc w:val="center"/>
        </w:trPr>
        <w:tc>
          <w:tcPr>
            <w:tcW w:w="938" w:type="dxa"/>
            <w:vMerge/>
            <w:vAlign w:val="center"/>
          </w:tcPr>
          <w:p w14:paraId="1722ADDF"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2875013B" w14:textId="77777777" w:rsidR="00342D4B" w:rsidRPr="00342D4B" w:rsidRDefault="00342D4B" w:rsidP="00342D4B">
            <w:pPr>
              <w:rPr>
                <w:rFonts w:ascii="宋体" w:eastAsia="宋体" w:hAnsi="宋体"/>
                <w:sz w:val="24"/>
                <w:szCs w:val="24"/>
                <w:lang w:bidi="zh-CN"/>
              </w:rPr>
            </w:pPr>
          </w:p>
        </w:tc>
        <w:tc>
          <w:tcPr>
            <w:tcW w:w="1529" w:type="dxa"/>
            <w:vAlign w:val="center"/>
          </w:tcPr>
          <w:p w14:paraId="2BBCF74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课程精剪师</w:t>
            </w:r>
            <w:r w:rsidRPr="00342D4B">
              <w:rPr>
                <w:rFonts w:ascii="宋体" w:eastAsia="宋体" w:hAnsi="宋体" w:hint="eastAsia"/>
                <w:sz w:val="24"/>
                <w:szCs w:val="24"/>
                <w:lang w:bidi="zh-CN"/>
              </w:rPr>
              <w:t>1</w:t>
            </w:r>
            <w:r w:rsidRPr="00342D4B">
              <w:rPr>
                <w:rFonts w:ascii="宋体" w:eastAsia="宋体" w:hAnsi="宋体"/>
                <w:sz w:val="24"/>
                <w:szCs w:val="24"/>
                <w:lang w:bidi="zh-CN"/>
              </w:rPr>
              <w:t>人</w:t>
            </w:r>
          </w:p>
        </w:tc>
        <w:tc>
          <w:tcPr>
            <w:tcW w:w="5648" w:type="dxa"/>
            <w:vAlign w:val="center"/>
          </w:tcPr>
          <w:p w14:paraId="0B66ECC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对课程进行精准剪辑（软件：Final Cut Pro ；Edius；Premiere）</w:t>
            </w:r>
            <w:r w:rsidRPr="00342D4B">
              <w:rPr>
                <w:rFonts w:ascii="宋体" w:eastAsia="宋体" w:hAnsi="宋体" w:hint="eastAsia"/>
                <w:sz w:val="24"/>
                <w:szCs w:val="24"/>
                <w:lang w:bidi="zh-CN"/>
              </w:rPr>
              <w:t>。</w:t>
            </w:r>
          </w:p>
        </w:tc>
      </w:tr>
      <w:tr w:rsidR="00342D4B" w:rsidRPr="00342D4B" w14:paraId="1D1073A1" w14:textId="77777777" w:rsidTr="00342D4B">
        <w:trPr>
          <w:trHeight w:val="121"/>
          <w:jc w:val="center"/>
        </w:trPr>
        <w:tc>
          <w:tcPr>
            <w:tcW w:w="938" w:type="dxa"/>
            <w:vMerge/>
            <w:vAlign w:val="center"/>
          </w:tcPr>
          <w:p w14:paraId="7B3304B7"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6F48D990" w14:textId="77777777" w:rsidR="00342D4B" w:rsidRPr="00342D4B" w:rsidRDefault="00342D4B" w:rsidP="00342D4B">
            <w:pPr>
              <w:rPr>
                <w:rFonts w:ascii="宋体" w:eastAsia="宋体" w:hAnsi="宋体"/>
                <w:sz w:val="24"/>
                <w:szCs w:val="24"/>
                <w:lang w:bidi="zh-CN"/>
              </w:rPr>
            </w:pPr>
          </w:p>
        </w:tc>
        <w:tc>
          <w:tcPr>
            <w:tcW w:w="1529" w:type="dxa"/>
            <w:vAlign w:val="center"/>
          </w:tcPr>
          <w:p w14:paraId="58CF5788"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特效包装师1人</w:t>
            </w:r>
          </w:p>
        </w:tc>
        <w:tc>
          <w:tcPr>
            <w:tcW w:w="5648" w:type="dxa"/>
            <w:vAlign w:val="center"/>
          </w:tcPr>
          <w:p w14:paraId="255DDDB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可熟练使用 Photoshop、Flash、Affect、3DMax、Maya 等，能按照教学设计要求制作所需的图形、图像、视频和音效。</w:t>
            </w:r>
          </w:p>
        </w:tc>
      </w:tr>
      <w:tr w:rsidR="00342D4B" w:rsidRPr="00342D4B" w14:paraId="26E633D8" w14:textId="77777777" w:rsidTr="00342D4B">
        <w:trPr>
          <w:trHeight w:val="121"/>
          <w:jc w:val="center"/>
        </w:trPr>
        <w:tc>
          <w:tcPr>
            <w:tcW w:w="938" w:type="dxa"/>
            <w:vMerge/>
            <w:vAlign w:val="center"/>
          </w:tcPr>
          <w:p w14:paraId="1B30A468"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341FF71C" w14:textId="77777777" w:rsidR="00342D4B" w:rsidRPr="00342D4B" w:rsidRDefault="00342D4B" w:rsidP="00342D4B">
            <w:pPr>
              <w:rPr>
                <w:rFonts w:ascii="宋体" w:eastAsia="宋体" w:hAnsi="宋体"/>
                <w:sz w:val="24"/>
                <w:szCs w:val="24"/>
                <w:lang w:bidi="zh-CN"/>
              </w:rPr>
            </w:pPr>
          </w:p>
        </w:tc>
        <w:tc>
          <w:tcPr>
            <w:tcW w:w="1529" w:type="dxa"/>
            <w:vAlign w:val="center"/>
          </w:tcPr>
          <w:p w14:paraId="4957B208"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字幕制作1人</w:t>
            </w:r>
          </w:p>
        </w:tc>
        <w:tc>
          <w:tcPr>
            <w:tcW w:w="5648" w:type="dxa"/>
            <w:vAlign w:val="center"/>
          </w:tcPr>
          <w:p w14:paraId="4455B3F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对课程进行字幕的速记、校对，制作外挂字幕</w:t>
            </w:r>
            <w:r w:rsidRPr="00342D4B">
              <w:rPr>
                <w:rFonts w:ascii="宋体" w:eastAsia="宋体" w:hAnsi="宋体" w:hint="eastAsia"/>
                <w:sz w:val="24"/>
                <w:szCs w:val="24"/>
                <w:lang w:bidi="zh-CN"/>
              </w:rPr>
              <w:t>。</w:t>
            </w:r>
          </w:p>
        </w:tc>
      </w:tr>
      <w:tr w:rsidR="00342D4B" w:rsidRPr="00342D4B" w14:paraId="57E84B2F" w14:textId="77777777" w:rsidTr="00342D4B">
        <w:trPr>
          <w:trHeight w:val="121"/>
          <w:jc w:val="center"/>
        </w:trPr>
        <w:tc>
          <w:tcPr>
            <w:tcW w:w="938" w:type="dxa"/>
            <w:vMerge/>
            <w:vAlign w:val="center"/>
          </w:tcPr>
          <w:p w14:paraId="685FBDE2" w14:textId="77777777" w:rsidR="00342D4B" w:rsidRPr="00342D4B" w:rsidRDefault="00342D4B" w:rsidP="00342D4B">
            <w:pPr>
              <w:rPr>
                <w:rFonts w:ascii="宋体" w:eastAsia="宋体" w:hAnsi="宋体"/>
                <w:sz w:val="24"/>
                <w:szCs w:val="24"/>
                <w:lang w:bidi="zh-CN"/>
              </w:rPr>
            </w:pPr>
          </w:p>
        </w:tc>
        <w:tc>
          <w:tcPr>
            <w:tcW w:w="829" w:type="dxa"/>
            <w:vAlign w:val="center"/>
          </w:tcPr>
          <w:p w14:paraId="3C046DD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后期修改</w:t>
            </w:r>
          </w:p>
        </w:tc>
        <w:tc>
          <w:tcPr>
            <w:tcW w:w="1529" w:type="dxa"/>
            <w:vAlign w:val="center"/>
          </w:tcPr>
          <w:p w14:paraId="10F638F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修改人员</w:t>
            </w:r>
            <w:r w:rsidRPr="00342D4B">
              <w:rPr>
                <w:rFonts w:ascii="宋体" w:eastAsia="宋体" w:hAnsi="宋体"/>
                <w:sz w:val="24"/>
                <w:szCs w:val="24"/>
                <w:lang w:bidi="zh-CN"/>
              </w:rPr>
              <w:t>1</w:t>
            </w:r>
            <w:r w:rsidRPr="00342D4B">
              <w:rPr>
                <w:rFonts w:ascii="宋体" w:eastAsia="宋体" w:hAnsi="宋体" w:hint="eastAsia"/>
                <w:sz w:val="24"/>
                <w:szCs w:val="24"/>
                <w:lang w:bidi="zh-CN"/>
              </w:rPr>
              <w:t>人</w:t>
            </w:r>
          </w:p>
        </w:tc>
        <w:tc>
          <w:tcPr>
            <w:tcW w:w="5648" w:type="dxa"/>
            <w:vAlign w:val="center"/>
          </w:tcPr>
          <w:p w14:paraId="50F4BC4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根据老师要求对视频、知识点、特效进行修改</w:t>
            </w:r>
            <w:r w:rsidRPr="00342D4B">
              <w:rPr>
                <w:rFonts w:ascii="宋体" w:eastAsia="宋体" w:hAnsi="宋体" w:hint="eastAsia"/>
                <w:sz w:val="24"/>
                <w:szCs w:val="24"/>
                <w:lang w:bidi="zh-CN"/>
              </w:rPr>
              <w:t>。</w:t>
            </w:r>
          </w:p>
        </w:tc>
      </w:tr>
    </w:tbl>
    <w:p w14:paraId="05991DEC" w14:textId="77777777" w:rsidR="00342D4B" w:rsidRPr="00342D4B" w:rsidRDefault="00342D4B" w:rsidP="00342D4B">
      <w:pPr>
        <w:rPr>
          <w:rFonts w:ascii="宋体" w:eastAsia="宋体" w:hAnsi="宋体"/>
          <w:b/>
          <w:bCs/>
          <w:sz w:val="24"/>
          <w:szCs w:val="24"/>
          <w:lang w:bidi="zh-CN"/>
        </w:rPr>
      </w:pPr>
      <w:r w:rsidRPr="00342D4B">
        <w:rPr>
          <w:rFonts w:ascii="宋体" w:eastAsia="宋体" w:hAnsi="宋体" w:hint="eastAsia"/>
          <w:b/>
          <w:bCs/>
          <w:sz w:val="24"/>
          <w:szCs w:val="24"/>
          <w:lang w:bidi="zh-CN"/>
        </w:rPr>
        <w:t>5、后期制作要求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502"/>
      </w:tblGrid>
      <w:tr w:rsidR="00342D4B" w:rsidRPr="00342D4B" w14:paraId="1FCA7938" w14:textId="77777777" w:rsidTr="00342D4B">
        <w:trPr>
          <w:jc w:val="center"/>
        </w:trPr>
        <w:tc>
          <w:tcPr>
            <w:tcW w:w="709" w:type="dxa"/>
            <w:shd w:val="clear" w:color="auto" w:fill="D9D9D9"/>
            <w:vAlign w:val="center"/>
          </w:tcPr>
          <w:p w14:paraId="5E1DA40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序号</w:t>
            </w:r>
          </w:p>
        </w:tc>
        <w:tc>
          <w:tcPr>
            <w:tcW w:w="1559" w:type="dxa"/>
            <w:shd w:val="clear" w:color="auto" w:fill="D9D9D9"/>
            <w:vAlign w:val="center"/>
          </w:tcPr>
          <w:p w14:paraId="322A6A5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项目</w:t>
            </w:r>
          </w:p>
        </w:tc>
        <w:tc>
          <w:tcPr>
            <w:tcW w:w="6502" w:type="dxa"/>
            <w:shd w:val="clear" w:color="auto" w:fill="D9D9D9"/>
            <w:vAlign w:val="center"/>
          </w:tcPr>
          <w:p w14:paraId="203EAEF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标准</w:t>
            </w:r>
          </w:p>
        </w:tc>
      </w:tr>
      <w:tr w:rsidR="00342D4B" w:rsidRPr="00342D4B" w14:paraId="5EF9FAC3" w14:textId="77777777" w:rsidTr="00342D4B">
        <w:trPr>
          <w:jc w:val="center"/>
        </w:trPr>
        <w:tc>
          <w:tcPr>
            <w:tcW w:w="709" w:type="dxa"/>
            <w:vAlign w:val="center"/>
          </w:tcPr>
          <w:p w14:paraId="3599242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w:t>
            </w:r>
          </w:p>
        </w:tc>
        <w:tc>
          <w:tcPr>
            <w:tcW w:w="1559" w:type="dxa"/>
            <w:vAlign w:val="center"/>
          </w:tcPr>
          <w:p w14:paraId="4F0B9DB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视频格式</w:t>
            </w:r>
          </w:p>
        </w:tc>
        <w:tc>
          <w:tcPr>
            <w:tcW w:w="6502" w:type="dxa"/>
            <w:vAlign w:val="center"/>
          </w:tcPr>
          <w:p w14:paraId="0BAF4BC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M</w:t>
            </w:r>
            <w:r w:rsidRPr="00342D4B">
              <w:rPr>
                <w:rFonts w:ascii="宋体" w:eastAsia="宋体" w:hAnsi="宋体" w:hint="eastAsia"/>
                <w:sz w:val="24"/>
                <w:szCs w:val="24"/>
                <w:lang w:bidi="zh-CN"/>
              </w:rPr>
              <w:t>p</w:t>
            </w:r>
            <w:r w:rsidRPr="00342D4B">
              <w:rPr>
                <w:rFonts w:ascii="宋体" w:eastAsia="宋体" w:hAnsi="宋体"/>
                <w:sz w:val="24"/>
                <w:szCs w:val="24"/>
                <w:lang w:bidi="zh-CN"/>
              </w:rPr>
              <w:t>4</w:t>
            </w:r>
            <w:r w:rsidRPr="00342D4B">
              <w:rPr>
                <w:rFonts w:ascii="宋体" w:eastAsia="宋体" w:hAnsi="宋体" w:hint="eastAsia"/>
                <w:sz w:val="24"/>
                <w:szCs w:val="24"/>
                <w:lang w:bidi="zh-CN"/>
              </w:rPr>
              <w:t>格式</w:t>
            </w:r>
          </w:p>
        </w:tc>
      </w:tr>
      <w:tr w:rsidR="00342D4B" w:rsidRPr="00342D4B" w14:paraId="41FA2F9F" w14:textId="77777777" w:rsidTr="00342D4B">
        <w:trPr>
          <w:jc w:val="center"/>
        </w:trPr>
        <w:tc>
          <w:tcPr>
            <w:tcW w:w="709" w:type="dxa"/>
            <w:vAlign w:val="center"/>
          </w:tcPr>
          <w:p w14:paraId="3715E7E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w:t>
            </w:r>
          </w:p>
        </w:tc>
        <w:tc>
          <w:tcPr>
            <w:tcW w:w="1559" w:type="dxa"/>
            <w:vAlign w:val="center"/>
          </w:tcPr>
          <w:p w14:paraId="5E6E535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视频编码方式</w:t>
            </w:r>
            <w:r w:rsidRPr="00342D4B">
              <w:rPr>
                <w:rFonts w:ascii="宋体" w:eastAsia="宋体" w:hAnsi="宋体"/>
                <w:sz w:val="24"/>
                <w:szCs w:val="24"/>
                <w:lang w:bidi="zh-CN"/>
              </w:rPr>
              <w:t>(Codec)</w:t>
            </w:r>
          </w:p>
        </w:tc>
        <w:tc>
          <w:tcPr>
            <w:tcW w:w="6502" w:type="dxa"/>
            <w:vAlign w:val="center"/>
          </w:tcPr>
          <w:p w14:paraId="497F58C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H.264 .mp4</w:t>
            </w:r>
          </w:p>
          <w:p w14:paraId="357E1BB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（视频压缩采用</w:t>
            </w:r>
            <w:r w:rsidRPr="00342D4B">
              <w:rPr>
                <w:rFonts w:ascii="宋体" w:eastAsia="宋体" w:hAnsi="宋体"/>
                <w:sz w:val="24"/>
                <w:szCs w:val="24"/>
                <w:lang w:bidi="zh-CN"/>
              </w:rPr>
              <w:t xml:space="preserve">H.264 </w:t>
            </w:r>
            <w:r w:rsidRPr="00342D4B">
              <w:rPr>
                <w:rFonts w:ascii="宋体" w:eastAsia="宋体" w:hAnsi="宋体" w:hint="eastAsia"/>
                <w:sz w:val="24"/>
                <w:szCs w:val="24"/>
                <w:lang w:bidi="zh-CN"/>
              </w:rPr>
              <w:t>编码方式，封装格式采用</w:t>
            </w:r>
            <w:r w:rsidRPr="00342D4B">
              <w:rPr>
                <w:rFonts w:ascii="宋体" w:eastAsia="宋体" w:hAnsi="宋体"/>
                <w:sz w:val="24"/>
                <w:szCs w:val="24"/>
                <w:lang w:bidi="zh-CN"/>
              </w:rPr>
              <w:t>MP4</w:t>
            </w:r>
            <w:r w:rsidRPr="00342D4B">
              <w:rPr>
                <w:rFonts w:ascii="宋体" w:eastAsia="宋体" w:hAnsi="宋体" w:hint="eastAsia"/>
                <w:sz w:val="24"/>
                <w:szCs w:val="24"/>
                <w:lang w:bidi="zh-CN"/>
              </w:rPr>
              <w:t>）</w:t>
            </w:r>
          </w:p>
        </w:tc>
      </w:tr>
      <w:tr w:rsidR="00342D4B" w:rsidRPr="00342D4B" w14:paraId="2D7E8607" w14:textId="77777777" w:rsidTr="00342D4B">
        <w:trPr>
          <w:jc w:val="center"/>
        </w:trPr>
        <w:tc>
          <w:tcPr>
            <w:tcW w:w="709" w:type="dxa"/>
            <w:vAlign w:val="center"/>
          </w:tcPr>
          <w:p w14:paraId="3601AF1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3</w:t>
            </w:r>
          </w:p>
        </w:tc>
        <w:tc>
          <w:tcPr>
            <w:tcW w:w="1559" w:type="dxa"/>
            <w:vAlign w:val="center"/>
          </w:tcPr>
          <w:p w14:paraId="79A603E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视频分辨率</w:t>
            </w:r>
          </w:p>
          <w:p w14:paraId="70EFAD5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(Resolution)</w:t>
            </w:r>
          </w:p>
        </w:tc>
        <w:tc>
          <w:tcPr>
            <w:tcW w:w="6502" w:type="dxa"/>
            <w:vAlign w:val="center"/>
          </w:tcPr>
          <w:p w14:paraId="35DAFF3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分辨率不低于</w:t>
            </w:r>
            <w:r w:rsidRPr="00342D4B">
              <w:rPr>
                <w:rFonts w:ascii="宋体" w:eastAsia="宋体" w:hAnsi="宋体"/>
                <w:sz w:val="24"/>
                <w:szCs w:val="24"/>
                <w:lang w:bidi="zh-CN"/>
              </w:rPr>
              <w:t xml:space="preserve">1920×1080 </w:t>
            </w:r>
            <w:r w:rsidRPr="00342D4B">
              <w:rPr>
                <w:rFonts w:ascii="宋体" w:eastAsia="宋体" w:hAnsi="宋体" w:hint="eastAsia"/>
                <w:sz w:val="24"/>
                <w:szCs w:val="24"/>
                <w:lang w:bidi="zh-CN"/>
              </w:rPr>
              <w:t>像素，</w:t>
            </w:r>
            <w:r w:rsidRPr="00342D4B">
              <w:rPr>
                <w:rFonts w:ascii="宋体" w:eastAsia="宋体" w:hAnsi="宋体"/>
                <w:sz w:val="24"/>
                <w:szCs w:val="24"/>
                <w:lang w:bidi="zh-CN"/>
              </w:rPr>
              <w:t>16:9</w:t>
            </w:r>
          </w:p>
        </w:tc>
      </w:tr>
      <w:tr w:rsidR="00342D4B" w:rsidRPr="00342D4B" w14:paraId="0FD289A5" w14:textId="77777777" w:rsidTr="00342D4B">
        <w:trPr>
          <w:jc w:val="center"/>
        </w:trPr>
        <w:tc>
          <w:tcPr>
            <w:tcW w:w="709" w:type="dxa"/>
            <w:vAlign w:val="center"/>
          </w:tcPr>
          <w:p w14:paraId="69E87D3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4</w:t>
            </w:r>
          </w:p>
        </w:tc>
        <w:tc>
          <w:tcPr>
            <w:tcW w:w="1559" w:type="dxa"/>
            <w:vAlign w:val="center"/>
          </w:tcPr>
          <w:p w14:paraId="17190D3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视频帧率</w:t>
            </w:r>
          </w:p>
          <w:p w14:paraId="371D979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(Frame Rate)</w:t>
            </w:r>
          </w:p>
        </w:tc>
        <w:tc>
          <w:tcPr>
            <w:tcW w:w="6502" w:type="dxa"/>
            <w:vAlign w:val="center"/>
          </w:tcPr>
          <w:p w14:paraId="054DE2D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）不低于</w:t>
            </w:r>
            <w:r w:rsidRPr="00342D4B">
              <w:rPr>
                <w:rFonts w:ascii="宋体" w:eastAsia="宋体" w:hAnsi="宋体"/>
                <w:sz w:val="24"/>
                <w:szCs w:val="24"/>
                <w:lang w:bidi="zh-CN"/>
              </w:rPr>
              <w:t xml:space="preserve">25 fps </w:t>
            </w:r>
            <w:r w:rsidRPr="00342D4B">
              <w:rPr>
                <w:rFonts w:ascii="宋体" w:eastAsia="宋体" w:hAnsi="宋体" w:hint="eastAsia"/>
                <w:sz w:val="24"/>
                <w:szCs w:val="24"/>
                <w:lang w:bidi="zh-CN"/>
              </w:rPr>
              <w:t>（</w:t>
            </w:r>
            <w:r w:rsidRPr="00342D4B">
              <w:rPr>
                <w:rFonts w:ascii="宋体" w:eastAsia="宋体" w:hAnsi="宋体"/>
                <w:sz w:val="24"/>
                <w:szCs w:val="24"/>
                <w:lang w:bidi="zh-CN"/>
              </w:rPr>
              <w:t>fps:</w:t>
            </w:r>
            <w:r w:rsidRPr="00342D4B">
              <w:rPr>
                <w:rFonts w:ascii="宋体" w:eastAsia="宋体" w:hAnsi="宋体" w:hint="eastAsia"/>
                <w:sz w:val="24"/>
                <w:szCs w:val="24"/>
                <w:lang w:bidi="zh-CN"/>
              </w:rPr>
              <w:t>每秒帧数）；</w:t>
            </w:r>
          </w:p>
          <w:p w14:paraId="1804EBB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）扫描方式为逐行扫描</w:t>
            </w:r>
          </w:p>
        </w:tc>
      </w:tr>
      <w:tr w:rsidR="00342D4B" w:rsidRPr="00342D4B" w14:paraId="6916BE22" w14:textId="77777777" w:rsidTr="00342D4B">
        <w:trPr>
          <w:jc w:val="center"/>
        </w:trPr>
        <w:tc>
          <w:tcPr>
            <w:tcW w:w="709" w:type="dxa"/>
            <w:vAlign w:val="center"/>
          </w:tcPr>
          <w:p w14:paraId="1AF7361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5</w:t>
            </w:r>
          </w:p>
        </w:tc>
        <w:tc>
          <w:tcPr>
            <w:tcW w:w="1559" w:type="dxa"/>
            <w:vAlign w:val="center"/>
          </w:tcPr>
          <w:p w14:paraId="18E2DE3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视频码率</w:t>
            </w:r>
          </w:p>
          <w:p w14:paraId="5273668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(Bit Rate)</w:t>
            </w:r>
          </w:p>
        </w:tc>
        <w:tc>
          <w:tcPr>
            <w:tcW w:w="6502" w:type="dxa"/>
            <w:vAlign w:val="center"/>
          </w:tcPr>
          <w:p w14:paraId="303129A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不低于</w:t>
            </w:r>
            <w:r w:rsidRPr="00342D4B">
              <w:rPr>
                <w:rFonts w:ascii="宋体" w:eastAsia="宋体" w:hAnsi="宋体"/>
                <w:sz w:val="24"/>
                <w:szCs w:val="24"/>
                <w:lang w:bidi="zh-CN"/>
              </w:rPr>
              <w:t xml:space="preserve"> 1Mbps</w:t>
            </w:r>
            <w:r w:rsidRPr="00342D4B">
              <w:rPr>
                <w:rFonts w:ascii="宋体" w:eastAsia="宋体" w:hAnsi="宋体" w:hint="eastAsia"/>
                <w:sz w:val="24"/>
                <w:szCs w:val="24"/>
                <w:lang w:bidi="zh-CN"/>
              </w:rPr>
              <w:t xml:space="preserve">  （</w:t>
            </w:r>
            <w:r w:rsidRPr="00342D4B">
              <w:rPr>
                <w:rFonts w:ascii="宋体" w:eastAsia="宋体" w:hAnsi="宋体"/>
                <w:sz w:val="24"/>
                <w:szCs w:val="24"/>
                <w:lang w:bidi="zh-CN"/>
              </w:rPr>
              <w:t>bps</w:t>
            </w:r>
            <w:r w:rsidRPr="00342D4B">
              <w:rPr>
                <w:rFonts w:ascii="宋体" w:eastAsia="宋体" w:hAnsi="宋体" w:hint="eastAsia"/>
                <w:sz w:val="24"/>
                <w:szCs w:val="24"/>
                <w:lang w:bidi="zh-CN"/>
              </w:rPr>
              <w:t>：每秒比特数）</w:t>
            </w:r>
          </w:p>
        </w:tc>
      </w:tr>
      <w:tr w:rsidR="00342D4B" w:rsidRPr="00342D4B" w14:paraId="419B2E5D" w14:textId="77777777" w:rsidTr="00342D4B">
        <w:trPr>
          <w:jc w:val="center"/>
        </w:trPr>
        <w:tc>
          <w:tcPr>
            <w:tcW w:w="709" w:type="dxa"/>
            <w:vAlign w:val="center"/>
          </w:tcPr>
          <w:p w14:paraId="2889047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6</w:t>
            </w:r>
          </w:p>
        </w:tc>
        <w:tc>
          <w:tcPr>
            <w:tcW w:w="1559" w:type="dxa"/>
            <w:vAlign w:val="center"/>
          </w:tcPr>
          <w:p w14:paraId="2B7DAC4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图像效果</w:t>
            </w:r>
          </w:p>
        </w:tc>
        <w:tc>
          <w:tcPr>
            <w:tcW w:w="6502" w:type="dxa"/>
            <w:vAlign w:val="center"/>
          </w:tcPr>
          <w:p w14:paraId="0F466E6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）图像不过亮、过暗；</w:t>
            </w:r>
          </w:p>
          <w:p w14:paraId="1C06BDD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）画面无摩尔纹；</w:t>
            </w:r>
          </w:p>
          <w:p w14:paraId="49AC9E3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3</w:t>
            </w:r>
            <w:r w:rsidRPr="00342D4B">
              <w:rPr>
                <w:rFonts w:ascii="宋体" w:eastAsia="宋体" w:hAnsi="宋体" w:hint="eastAsia"/>
                <w:sz w:val="24"/>
                <w:szCs w:val="24"/>
                <w:lang w:bidi="zh-CN"/>
              </w:rPr>
              <w:t>）人、物移动时无拖影、耀光现象；</w:t>
            </w:r>
          </w:p>
          <w:p w14:paraId="7E3E930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4</w:t>
            </w:r>
            <w:r w:rsidRPr="00342D4B">
              <w:rPr>
                <w:rFonts w:ascii="宋体" w:eastAsia="宋体" w:hAnsi="宋体" w:hint="eastAsia"/>
                <w:sz w:val="24"/>
                <w:szCs w:val="24"/>
                <w:lang w:bidi="zh-CN"/>
              </w:rPr>
              <w:t>）无其它图像质量问题</w:t>
            </w:r>
          </w:p>
        </w:tc>
      </w:tr>
      <w:tr w:rsidR="00342D4B" w:rsidRPr="00342D4B" w14:paraId="04B0EF26" w14:textId="77777777" w:rsidTr="00342D4B">
        <w:trPr>
          <w:jc w:val="center"/>
        </w:trPr>
        <w:tc>
          <w:tcPr>
            <w:tcW w:w="709" w:type="dxa"/>
            <w:vAlign w:val="center"/>
          </w:tcPr>
          <w:p w14:paraId="794E6FE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7</w:t>
            </w:r>
          </w:p>
        </w:tc>
        <w:tc>
          <w:tcPr>
            <w:tcW w:w="1559" w:type="dxa"/>
            <w:vAlign w:val="center"/>
          </w:tcPr>
          <w:p w14:paraId="512749F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稳定性</w:t>
            </w:r>
          </w:p>
        </w:tc>
        <w:tc>
          <w:tcPr>
            <w:tcW w:w="6502" w:type="dxa"/>
          </w:tcPr>
          <w:p w14:paraId="6B4D047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全片图像同步性能稳定，无失步现象，CTL同步控制信号必须连续：图像无抖动跳跃，色彩无突变，编辑点处图像稳定。</w:t>
            </w:r>
          </w:p>
        </w:tc>
      </w:tr>
      <w:tr w:rsidR="00342D4B" w:rsidRPr="00342D4B" w14:paraId="6A7FCC15" w14:textId="77777777" w:rsidTr="00342D4B">
        <w:trPr>
          <w:jc w:val="center"/>
        </w:trPr>
        <w:tc>
          <w:tcPr>
            <w:tcW w:w="709" w:type="dxa"/>
            <w:vAlign w:val="center"/>
          </w:tcPr>
          <w:p w14:paraId="12D334FD"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8</w:t>
            </w:r>
          </w:p>
        </w:tc>
        <w:tc>
          <w:tcPr>
            <w:tcW w:w="1559" w:type="dxa"/>
          </w:tcPr>
          <w:p w14:paraId="4BA4798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信噪比</w:t>
            </w:r>
          </w:p>
        </w:tc>
        <w:tc>
          <w:tcPr>
            <w:tcW w:w="6502" w:type="dxa"/>
          </w:tcPr>
          <w:p w14:paraId="7FD6B23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图像信噪比不低于55dB，无明显杂波。</w:t>
            </w:r>
          </w:p>
        </w:tc>
      </w:tr>
      <w:tr w:rsidR="00342D4B" w:rsidRPr="00342D4B" w14:paraId="58F04AC5" w14:textId="77777777" w:rsidTr="00342D4B">
        <w:trPr>
          <w:jc w:val="center"/>
        </w:trPr>
        <w:tc>
          <w:tcPr>
            <w:tcW w:w="709" w:type="dxa"/>
            <w:vAlign w:val="center"/>
          </w:tcPr>
          <w:p w14:paraId="43C5353E"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9</w:t>
            </w:r>
          </w:p>
        </w:tc>
        <w:tc>
          <w:tcPr>
            <w:tcW w:w="1559" w:type="dxa"/>
          </w:tcPr>
          <w:p w14:paraId="7F986FC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色调</w:t>
            </w:r>
          </w:p>
        </w:tc>
        <w:tc>
          <w:tcPr>
            <w:tcW w:w="6502" w:type="dxa"/>
          </w:tcPr>
          <w:p w14:paraId="1605007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白平衡正确，无明显偏色，多机拍摄的镜头衔接处无明显色差。</w:t>
            </w:r>
          </w:p>
        </w:tc>
      </w:tr>
      <w:tr w:rsidR="00342D4B" w:rsidRPr="00342D4B" w14:paraId="1446AB2B" w14:textId="77777777" w:rsidTr="00342D4B">
        <w:trPr>
          <w:jc w:val="center"/>
        </w:trPr>
        <w:tc>
          <w:tcPr>
            <w:tcW w:w="709" w:type="dxa"/>
            <w:vAlign w:val="center"/>
          </w:tcPr>
          <w:p w14:paraId="15714A7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10</w:t>
            </w:r>
          </w:p>
        </w:tc>
        <w:tc>
          <w:tcPr>
            <w:tcW w:w="1559" w:type="dxa"/>
            <w:vAlign w:val="center"/>
          </w:tcPr>
          <w:p w14:paraId="3642D4C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视频电平</w:t>
            </w:r>
          </w:p>
        </w:tc>
        <w:tc>
          <w:tcPr>
            <w:tcW w:w="6502" w:type="dxa"/>
          </w:tcPr>
          <w:p w14:paraId="3CEABC4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视频全讯号幅度为1Ⅴp-p，最大不超过1.1Ⅴp-p。其中，消隐电平为0V时，白电平幅度0.7Ⅴp-p，同步信号-0.3V，色同步信号幅度0.3Vp-p(以消隐线上下对称)，全片一致。</w:t>
            </w:r>
          </w:p>
        </w:tc>
      </w:tr>
      <w:tr w:rsidR="00342D4B" w:rsidRPr="00342D4B" w14:paraId="40CE8E21" w14:textId="77777777" w:rsidTr="00342D4B">
        <w:trPr>
          <w:jc w:val="center"/>
        </w:trPr>
        <w:tc>
          <w:tcPr>
            <w:tcW w:w="709" w:type="dxa"/>
            <w:vAlign w:val="center"/>
          </w:tcPr>
          <w:p w14:paraId="7621584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11</w:t>
            </w:r>
          </w:p>
        </w:tc>
        <w:tc>
          <w:tcPr>
            <w:tcW w:w="1559" w:type="dxa"/>
            <w:vAlign w:val="center"/>
          </w:tcPr>
          <w:p w14:paraId="784381F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音频格式</w:t>
            </w:r>
          </w:p>
          <w:p w14:paraId="50DDBE2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(Audio)</w:t>
            </w:r>
          </w:p>
        </w:tc>
        <w:tc>
          <w:tcPr>
            <w:tcW w:w="6502" w:type="dxa"/>
            <w:vAlign w:val="center"/>
          </w:tcPr>
          <w:p w14:paraId="65D53E9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线性高级音频编码格式，</w:t>
            </w:r>
            <w:r w:rsidRPr="00342D4B">
              <w:rPr>
                <w:rFonts w:ascii="宋体" w:eastAsia="宋体" w:hAnsi="宋体"/>
                <w:sz w:val="24"/>
                <w:szCs w:val="24"/>
                <w:lang w:bidi="zh-CN"/>
              </w:rPr>
              <w:t>Linear AAC(Advanced Audio Coding)</w:t>
            </w:r>
          </w:p>
        </w:tc>
      </w:tr>
      <w:tr w:rsidR="00342D4B" w:rsidRPr="00342D4B" w14:paraId="21B8B5D9" w14:textId="77777777" w:rsidTr="00342D4B">
        <w:trPr>
          <w:jc w:val="center"/>
        </w:trPr>
        <w:tc>
          <w:tcPr>
            <w:tcW w:w="709" w:type="dxa"/>
            <w:vAlign w:val="center"/>
          </w:tcPr>
          <w:p w14:paraId="4F2F641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lastRenderedPageBreak/>
              <w:t>12</w:t>
            </w:r>
          </w:p>
        </w:tc>
        <w:tc>
          <w:tcPr>
            <w:tcW w:w="1559" w:type="dxa"/>
            <w:vAlign w:val="center"/>
          </w:tcPr>
          <w:p w14:paraId="681F0FC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音频采样率</w:t>
            </w:r>
          </w:p>
          <w:p w14:paraId="0AAE490D"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(Sample Rate)</w:t>
            </w:r>
          </w:p>
        </w:tc>
        <w:tc>
          <w:tcPr>
            <w:tcW w:w="6502" w:type="dxa"/>
            <w:vAlign w:val="center"/>
          </w:tcPr>
          <w:p w14:paraId="5B352AD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采样率不低于</w:t>
            </w:r>
            <w:r w:rsidRPr="00342D4B">
              <w:rPr>
                <w:rFonts w:ascii="宋体" w:eastAsia="宋体" w:hAnsi="宋体"/>
                <w:sz w:val="24"/>
                <w:szCs w:val="24"/>
                <w:lang w:bidi="zh-CN"/>
              </w:rPr>
              <w:t>48kHz</w:t>
            </w:r>
            <w:r w:rsidRPr="00342D4B">
              <w:rPr>
                <w:rFonts w:ascii="宋体" w:eastAsia="宋体" w:hAnsi="宋体" w:hint="eastAsia"/>
                <w:sz w:val="24"/>
                <w:szCs w:val="24"/>
                <w:lang w:bidi="zh-CN"/>
              </w:rPr>
              <w:t>，</w:t>
            </w:r>
            <w:r w:rsidRPr="00342D4B">
              <w:rPr>
                <w:rFonts w:ascii="宋体" w:eastAsia="宋体" w:hAnsi="宋体"/>
                <w:sz w:val="24"/>
                <w:szCs w:val="24"/>
                <w:lang w:bidi="zh-CN"/>
              </w:rPr>
              <w:t>16</w:t>
            </w:r>
            <w:r w:rsidRPr="00342D4B">
              <w:rPr>
                <w:rFonts w:ascii="宋体" w:eastAsia="宋体" w:hAnsi="宋体" w:hint="eastAsia"/>
                <w:sz w:val="24"/>
                <w:szCs w:val="24"/>
                <w:lang w:bidi="zh-CN"/>
              </w:rPr>
              <w:t>位采样</w:t>
            </w:r>
          </w:p>
        </w:tc>
      </w:tr>
      <w:tr w:rsidR="00342D4B" w:rsidRPr="00342D4B" w14:paraId="7534EF73" w14:textId="77777777" w:rsidTr="00342D4B">
        <w:trPr>
          <w:jc w:val="center"/>
        </w:trPr>
        <w:tc>
          <w:tcPr>
            <w:tcW w:w="709" w:type="dxa"/>
            <w:vAlign w:val="center"/>
          </w:tcPr>
          <w:p w14:paraId="46250D7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13</w:t>
            </w:r>
          </w:p>
        </w:tc>
        <w:tc>
          <w:tcPr>
            <w:tcW w:w="1559" w:type="dxa"/>
            <w:vAlign w:val="center"/>
          </w:tcPr>
          <w:p w14:paraId="16825A9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音频码率</w:t>
            </w:r>
          </w:p>
          <w:p w14:paraId="21D9E37E"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(Bit Rate)</w:t>
            </w:r>
          </w:p>
        </w:tc>
        <w:tc>
          <w:tcPr>
            <w:tcW w:w="6502" w:type="dxa"/>
            <w:vAlign w:val="center"/>
          </w:tcPr>
          <w:p w14:paraId="3EF918B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不低于</w:t>
            </w:r>
            <w:r w:rsidRPr="00342D4B">
              <w:rPr>
                <w:rFonts w:ascii="宋体" w:eastAsia="宋体" w:hAnsi="宋体"/>
                <w:sz w:val="24"/>
                <w:szCs w:val="24"/>
                <w:lang w:bidi="zh-CN"/>
              </w:rPr>
              <w:t>1Mbps</w:t>
            </w:r>
            <w:r w:rsidRPr="00342D4B">
              <w:rPr>
                <w:rFonts w:ascii="宋体" w:eastAsia="宋体" w:hAnsi="宋体" w:hint="eastAsia"/>
                <w:sz w:val="24"/>
                <w:szCs w:val="24"/>
                <w:lang w:bidi="zh-CN"/>
              </w:rPr>
              <w:t>（</w:t>
            </w:r>
            <w:r w:rsidRPr="00342D4B">
              <w:rPr>
                <w:rFonts w:ascii="宋体" w:eastAsia="宋体" w:hAnsi="宋体"/>
                <w:sz w:val="24"/>
                <w:szCs w:val="24"/>
                <w:lang w:bidi="zh-CN"/>
              </w:rPr>
              <w:t>bps</w:t>
            </w:r>
            <w:r w:rsidRPr="00342D4B">
              <w:rPr>
                <w:rFonts w:ascii="宋体" w:eastAsia="宋体" w:hAnsi="宋体" w:hint="eastAsia"/>
                <w:sz w:val="24"/>
                <w:szCs w:val="24"/>
                <w:lang w:bidi="zh-CN"/>
              </w:rPr>
              <w:t>：每秒比特数）</w:t>
            </w:r>
          </w:p>
        </w:tc>
      </w:tr>
      <w:tr w:rsidR="00342D4B" w:rsidRPr="00342D4B" w14:paraId="0301189E" w14:textId="77777777" w:rsidTr="00342D4B">
        <w:trPr>
          <w:jc w:val="center"/>
        </w:trPr>
        <w:tc>
          <w:tcPr>
            <w:tcW w:w="709" w:type="dxa"/>
            <w:vAlign w:val="center"/>
          </w:tcPr>
          <w:p w14:paraId="0AD314F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14</w:t>
            </w:r>
          </w:p>
        </w:tc>
        <w:tc>
          <w:tcPr>
            <w:tcW w:w="1559" w:type="dxa"/>
            <w:vAlign w:val="center"/>
          </w:tcPr>
          <w:p w14:paraId="5ED87A9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音频声道</w:t>
            </w:r>
          </w:p>
        </w:tc>
        <w:tc>
          <w:tcPr>
            <w:tcW w:w="6502" w:type="dxa"/>
            <w:vAlign w:val="center"/>
          </w:tcPr>
          <w:p w14:paraId="31E3961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应采用双声道</w:t>
            </w:r>
            <w:r w:rsidRPr="00342D4B">
              <w:rPr>
                <w:rFonts w:ascii="宋体" w:eastAsia="宋体" w:hAnsi="宋体"/>
                <w:sz w:val="24"/>
                <w:szCs w:val="24"/>
                <w:lang w:bidi="zh-CN"/>
              </w:rPr>
              <w:t>，</w:t>
            </w:r>
            <w:r w:rsidRPr="00342D4B">
              <w:rPr>
                <w:rFonts w:ascii="宋体" w:eastAsia="宋体" w:hAnsi="宋体" w:hint="eastAsia"/>
                <w:sz w:val="24"/>
                <w:szCs w:val="24"/>
                <w:lang w:bidi="zh-CN"/>
              </w:rPr>
              <w:t>做混音处理</w:t>
            </w:r>
          </w:p>
        </w:tc>
      </w:tr>
      <w:tr w:rsidR="00342D4B" w:rsidRPr="00342D4B" w14:paraId="12395156" w14:textId="77777777" w:rsidTr="00342D4B">
        <w:trPr>
          <w:jc w:val="center"/>
        </w:trPr>
        <w:tc>
          <w:tcPr>
            <w:tcW w:w="709" w:type="dxa"/>
            <w:vAlign w:val="center"/>
          </w:tcPr>
          <w:p w14:paraId="5C1A245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15</w:t>
            </w:r>
          </w:p>
        </w:tc>
        <w:tc>
          <w:tcPr>
            <w:tcW w:w="1559" w:type="dxa"/>
            <w:vAlign w:val="center"/>
          </w:tcPr>
          <w:p w14:paraId="71F0E74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音频信噪比</w:t>
            </w:r>
          </w:p>
          <w:p w14:paraId="41E4D50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(SNR)</w:t>
            </w:r>
          </w:p>
        </w:tc>
        <w:tc>
          <w:tcPr>
            <w:tcW w:w="6502" w:type="dxa"/>
            <w:vAlign w:val="center"/>
          </w:tcPr>
          <w:p w14:paraId="02CD1F6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大于</w:t>
            </w:r>
            <w:r w:rsidRPr="00342D4B">
              <w:rPr>
                <w:rFonts w:ascii="宋体" w:eastAsia="宋体" w:hAnsi="宋体"/>
                <w:sz w:val="24"/>
                <w:szCs w:val="24"/>
                <w:lang w:bidi="zh-CN"/>
              </w:rPr>
              <w:t>50dB</w:t>
            </w:r>
          </w:p>
        </w:tc>
      </w:tr>
      <w:tr w:rsidR="00342D4B" w:rsidRPr="00342D4B" w14:paraId="55906F20" w14:textId="77777777" w:rsidTr="00342D4B">
        <w:trPr>
          <w:jc w:val="center"/>
        </w:trPr>
        <w:tc>
          <w:tcPr>
            <w:tcW w:w="709" w:type="dxa"/>
            <w:vAlign w:val="center"/>
          </w:tcPr>
          <w:p w14:paraId="3BF2113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16</w:t>
            </w:r>
          </w:p>
        </w:tc>
        <w:tc>
          <w:tcPr>
            <w:tcW w:w="1559" w:type="dxa"/>
            <w:vAlign w:val="center"/>
          </w:tcPr>
          <w:p w14:paraId="508AFB3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唇音同步</w:t>
            </w:r>
          </w:p>
        </w:tc>
        <w:tc>
          <w:tcPr>
            <w:tcW w:w="6502" w:type="dxa"/>
            <w:vAlign w:val="center"/>
          </w:tcPr>
          <w:p w14:paraId="7ED53CF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课程视频的唇音同步时间</w:t>
            </w:r>
            <w:r w:rsidRPr="00342D4B">
              <w:rPr>
                <w:rFonts w:ascii="宋体" w:eastAsia="宋体" w:hAnsi="宋体"/>
                <w:sz w:val="24"/>
                <w:szCs w:val="24"/>
                <w:lang w:bidi="zh-CN"/>
              </w:rPr>
              <w:t xml:space="preserve"> </w:t>
            </w:r>
            <w:r w:rsidRPr="00342D4B">
              <w:rPr>
                <w:rFonts w:ascii="宋体" w:eastAsia="宋体" w:hAnsi="宋体" w:hint="eastAsia"/>
                <w:sz w:val="24"/>
                <w:szCs w:val="24"/>
                <w:lang w:bidi="zh-CN"/>
              </w:rPr>
              <w:t xml:space="preserve">&lt; </w:t>
            </w:r>
            <w:r w:rsidRPr="00342D4B">
              <w:rPr>
                <w:rFonts w:ascii="宋体" w:eastAsia="宋体" w:hAnsi="宋体"/>
                <w:sz w:val="24"/>
                <w:szCs w:val="24"/>
                <w:lang w:bidi="zh-CN"/>
              </w:rPr>
              <w:t>65</w:t>
            </w:r>
            <w:r w:rsidRPr="00342D4B">
              <w:rPr>
                <w:rFonts w:ascii="宋体" w:eastAsia="宋体" w:hAnsi="宋体" w:hint="eastAsia"/>
                <w:sz w:val="24"/>
                <w:szCs w:val="24"/>
                <w:lang w:bidi="zh-CN"/>
              </w:rPr>
              <w:t>毫秒</w:t>
            </w:r>
          </w:p>
        </w:tc>
      </w:tr>
      <w:tr w:rsidR="00342D4B" w:rsidRPr="00342D4B" w14:paraId="13192584" w14:textId="77777777" w:rsidTr="00342D4B">
        <w:trPr>
          <w:jc w:val="center"/>
        </w:trPr>
        <w:tc>
          <w:tcPr>
            <w:tcW w:w="709" w:type="dxa"/>
            <w:vAlign w:val="center"/>
          </w:tcPr>
          <w:p w14:paraId="2103FCA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17</w:t>
            </w:r>
          </w:p>
        </w:tc>
        <w:tc>
          <w:tcPr>
            <w:tcW w:w="1559" w:type="dxa"/>
            <w:vAlign w:val="center"/>
          </w:tcPr>
          <w:p w14:paraId="3100B7A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声音效果</w:t>
            </w:r>
          </w:p>
        </w:tc>
        <w:tc>
          <w:tcPr>
            <w:tcW w:w="6502" w:type="dxa"/>
            <w:vAlign w:val="center"/>
          </w:tcPr>
          <w:p w14:paraId="0392A73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）伴音清晰、饱满、圆润，无失真、噪声杂音干扰、音量忽大忽小现象；</w:t>
            </w:r>
          </w:p>
          <w:p w14:paraId="2C24994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）解说声与现场声无明显比例失调，解说声与背景音乐无明显比例失调</w:t>
            </w:r>
          </w:p>
        </w:tc>
      </w:tr>
      <w:tr w:rsidR="00342D4B" w:rsidRPr="00342D4B" w14:paraId="29DFB3F2" w14:textId="77777777" w:rsidTr="00342D4B">
        <w:trPr>
          <w:jc w:val="center"/>
        </w:trPr>
        <w:tc>
          <w:tcPr>
            <w:tcW w:w="709" w:type="dxa"/>
            <w:vAlign w:val="center"/>
          </w:tcPr>
          <w:p w14:paraId="46C101E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18</w:t>
            </w:r>
          </w:p>
        </w:tc>
        <w:tc>
          <w:tcPr>
            <w:tcW w:w="1559" w:type="dxa"/>
          </w:tcPr>
          <w:p w14:paraId="7574048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电平指标</w:t>
            </w:r>
          </w:p>
        </w:tc>
        <w:tc>
          <w:tcPr>
            <w:tcW w:w="6502" w:type="dxa"/>
          </w:tcPr>
          <w:p w14:paraId="7EDE1BD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-2db—-8db声音应无明显失真、放音过冲、过弱。</w:t>
            </w:r>
          </w:p>
        </w:tc>
      </w:tr>
      <w:tr w:rsidR="00342D4B" w:rsidRPr="00342D4B" w14:paraId="2F98B190" w14:textId="77777777" w:rsidTr="00342D4B">
        <w:trPr>
          <w:jc w:val="center"/>
        </w:trPr>
        <w:tc>
          <w:tcPr>
            <w:tcW w:w="709" w:type="dxa"/>
            <w:vAlign w:val="center"/>
          </w:tcPr>
          <w:p w14:paraId="0607097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19</w:t>
            </w:r>
          </w:p>
        </w:tc>
        <w:tc>
          <w:tcPr>
            <w:tcW w:w="1559" w:type="dxa"/>
            <w:vAlign w:val="center"/>
          </w:tcPr>
          <w:p w14:paraId="570380D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字幕要求</w:t>
            </w:r>
          </w:p>
        </w:tc>
        <w:tc>
          <w:tcPr>
            <w:tcW w:w="6502" w:type="dxa"/>
            <w:vAlign w:val="center"/>
          </w:tcPr>
          <w:p w14:paraId="3C73553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中文授课视频提供对应的中文字幕，英文授课视频提供相应的英文字幕</w:t>
            </w:r>
          </w:p>
        </w:tc>
      </w:tr>
      <w:tr w:rsidR="00342D4B" w:rsidRPr="00342D4B" w14:paraId="1C13E03B" w14:textId="77777777" w:rsidTr="00342D4B">
        <w:trPr>
          <w:jc w:val="center"/>
        </w:trPr>
        <w:tc>
          <w:tcPr>
            <w:tcW w:w="709" w:type="dxa"/>
            <w:vAlign w:val="center"/>
          </w:tcPr>
          <w:p w14:paraId="0FE0BCF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20</w:t>
            </w:r>
          </w:p>
        </w:tc>
        <w:tc>
          <w:tcPr>
            <w:tcW w:w="1559" w:type="dxa"/>
            <w:vAlign w:val="center"/>
          </w:tcPr>
          <w:p w14:paraId="3BBD95B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字幕文件格式</w:t>
            </w:r>
          </w:p>
        </w:tc>
        <w:tc>
          <w:tcPr>
            <w:tcW w:w="6502" w:type="dxa"/>
            <w:vAlign w:val="center"/>
          </w:tcPr>
          <w:p w14:paraId="732636D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字幕内嵌在视频上，或提供独立的</w:t>
            </w:r>
            <w:r w:rsidRPr="00342D4B">
              <w:rPr>
                <w:rFonts w:ascii="宋体" w:eastAsia="宋体" w:hAnsi="宋体"/>
                <w:sz w:val="24"/>
                <w:szCs w:val="24"/>
                <w:lang w:bidi="zh-CN"/>
              </w:rPr>
              <w:t>SRT</w:t>
            </w:r>
            <w:r w:rsidRPr="00342D4B">
              <w:rPr>
                <w:rFonts w:ascii="宋体" w:eastAsia="宋体" w:hAnsi="宋体" w:hint="eastAsia"/>
                <w:sz w:val="24"/>
                <w:szCs w:val="24"/>
                <w:lang w:bidi="zh-CN"/>
              </w:rPr>
              <w:t>格式的字幕文件</w:t>
            </w:r>
          </w:p>
        </w:tc>
      </w:tr>
      <w:tr w:rsidR="00342D4B" w:rsidRPr="00342D4B" w14:paraId="5D18C6D5" w14:textId="77777777" w:rsidTr="00342D4B">
        <w:trPr>
          <w:jc w:val="center"/>
        </w:trPr>
        <w:tc>
          <w:tcPr>
            <w:tcW w:w="709" w:type="dxa"/>
            <w:vAlign w:val="center"/>
          </w:tcPr>
          <w:p w14:paraId="418DFB6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21</w:t>
            </w:r>
          </w:p>
        </w:tc>
        <w:tc>
          <w:tcPr>
            <w:tcW w:w="1559" w:type="dxa"/>
            <w:vAlign w:val="center"/>
          </w:tcPr>
          <w:p w14:paraId="7EF221D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字幕编码</w:t>
            </w:r>
          </w:p>
        </w:tc>
        <w:tc>
          <w:tcPr>
            <w:tcW w:w="6502" w:type="dxa"/>
            <w:vAlign w:val="center"/>
          </w:tcPr>
          <w:p w14:paraId="2A0A02C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中文字幕采用</w:t>
            </w:r>
            <w:r w:rsidRPr="00342D4B">
              <w:rPr>
                <w:rFonts w:ascii="宋体" w:eastAsia="宋体" w:hAnsi="宋体"/>
                <w:sz w:val="24"/>
                <w:szCs w:val="24"/>
                <w:lang w:bidi="zh-CN"/>
              </w:rPr>
              <w:t>UTF-8</w:t>
            </w:r>
            <w:r w:rsidRPr="00342D4B">
              <w:rPr>
                <w:rFonts w:ascii="宋体" w:eastAsia="宋体" w:hAnsi="宋体" w:hint="eastAsia"/>
                <w:sz w:val="24"/>
                <w:szCs w:val="24"/>
                <w:lang w:bidi="zh-CN"/>
              </w:rPr>
              <w:t>编码</w:t>
            </w:r>
          </w:p>
        </w:tc>
      </w:tr>
      <w:tr w:rsidR="00342D4B" w:rsidRPr="00342D4B" w14:paraId="53ABCBF8" w14:textId="77777777" w:rsidTr="00342D4B">
        <w:trPr>
          <w:jc w:val="center"/>
        </w:trPr>
        <w:tc>
          <w:tcPr>
            <w:tcW w:w="709" w:type="dxa"/>
            <w:vAlign w:val="center"/>
          </w:tcPr>
          <w:p w14:paraId="1A90CAF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22</w:t>
            </w:r>
          </w:p>
        </w:tc>
        <w:tc>
          <w:tcPr>
            <w:tcW w:w="1559" w:type="dxa"/>
            <w:vAlign w:val="center"/>
          </w:tcPr>
          <w:p w14:paraId="3FC7740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字幕时间轴</w:t>
            </w:r>
          </w:p>
        </w:tc>
        <w:tc>
          <w:tcPr>
            <w:tcW w:w="6502" w:type="dxa"/>
            <w:vAlign w:val="center"/>
          </w:tcPr>
          <w:p w14:paraId="61BABB2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时间轴准确，字幕出现时间与视频声音一致</w:t>
            </w:r>
          </w:p>
        </w:tc>
      </w:tr>
      <w:tr w:rsidR="00342D4B" w:rsidRPr="00342D4B" w14:paraId="7D7B14EA" w14:textId="77777777" w:rsidTr="00342D4B">
        <w:trPr>
          <w:jc w:val="center"/>
        </w:trPr>
        <w:tc>
          <w:tcPr>
            <w:tcW w:w="709" w:type="dxa"/>
            <w:vAlign w:val="center"/>
          </w:tcPr>
          <w:p w14:paraId="00BCD76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23</w:t>
            </w:r>
          </w:p>
        </w:tc>
        <w:tc>
          <w:tcPr>
            <w:tcW w:w="1559" w:type="dxa"/>
            <w:vAlign w:val="center"/>
          </w:tcPr>
          <w:p w14:paraId="679FD93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字幕字数要求</w:t>
            </w:r>
          </w:p>
        </w:tc>
        <w:tc>
          <w:tcPr>
            <w:tcW w:w="6502" w:type="dxa"/>
            <w:vAlign w:val="center"/>
          </w:tcPr>
          <w:p w14:paraId="7A5BF9A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）每屏只有一行字幕；</w:t>
            </w:r>
          </w:p>
          <w:p w14:paraId="3586551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）画幅比为</w:t>
            </w:r>
            <w:r w:rsidRPr="00342D4B">
              <w:rPr>
                <w:rFonts w:ascii="宋体" w:eastAsia="宋体" w:hAnsi="宋体"/>
                <w:sz w:val="24"/>
                <w:szCs w:val="24"/>
                <w:lang w:bidi="zh-CN"/>
              </w:rPr>
              <w:t>16</w:t>
            </w:r>
            <w:r w:rsidRPr="00342D4B">
              <w:rPr>
                <w:rFonts w:ascii="宋体" w:eastAsia="宋体" w:hAnsi="宋体" w:hint="eastAsia"/>
                <w:sz w:val="24"/>
                <w:szCs w:val="24"/>
                <w:lang w:bidi="zh-CN"/>
              </w:rPr>
              <w:t>：</w:t>
            </w:r>
            <w:r w:rsidRPr="00342D4B">
              <w:rPr>
                <w:rFonts w:ascii="宋体" w:eastAsia="宋体" w:hAnsi="宋体"/>
                <w:sz w:val="24"/>
                <w:szCs w:val="24"/>
                <w:lang w:bidi="zh-CN"/>
              </w:rPr>
              <w:t>9</w:t>
            </w:r>
            <w:r w:rsidRPr="00342D4B">
              <w:rPr>
                <w:rFonts w:ascii="宋体" w:eastAsia="宋体" w:hAnsi="宋体" w:hint="eastAsia"/>
                <w:sz w:val="24"/>
                <w:szCs w:val="24"/>
                <w:lang w:bidi="zh-CN"/>
              </w:rPr>
              <w:t>的，每行不超过</w:t>
            </w:r>
            <w:r w:rsidRPr="00342D4B">
              <w:rPr>
                <w:rFonts w:ascii="宋体" w:eastAsia="宋体" w:hAnsi="宋体"/>
                <w:sz w:val="24"/>
                <w:szCs w:val="24"/>
                <w:lang w:bidi="zh-CN"/>
              </w:rPr>
              <w:t>20</w:t>
            </w:r>
            <w:r w:rsidRPr="00342D4B">
              <w:rPr>
                <w:rFonts w:ascii="宋体" w:eastAsia="宋体" w:hAnsi="宋体" w:hint="eastAsia"/>
                <w:sz w:val="24"/>
                <w:szCs w:val="24"/>
                <w:lang w:bidi="zh-CN"/>
              </w:rPr>
              <w:t>个字；</w:t>
            </w:r>
          </w:p>
        </w:tc>
      </w:tr>
      <w:tr w:rsidR="00342D4B" w:rsidRPr="00342D4B" w14:paraId="095272B2" w14:textId="77777777" w:rsidTr="00342D4B">
        <w:trPr>
          <w:jc w:val="center"/>
        </w:trPr>
        <w:tc>
          <w:tcPr>
            <w:tcW w:w="709" w:type="dxa"/>
            <w:vAlign w:val="center"/>
          </w:tcPr>
          <w:p w14:paraId="75DE52B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24</w:t>
            </w:r>
          </w:p>
        </w:tc>
        <w:tc>
          <w:tcPr>
            <w:tcW w:w="1559" w:type="dxa"/>
            <w:vAlign w:val="center"/>
          </w:tcPr>
          <w:p w14:paraId="6D18EEB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字幕文字内容</w:t>
            </w:r>
          </w:p>
        </w:tc>
        <w:tc>
          <w:tcPr>
            <w:tcW w:w="6502" w:type="dxa"/>
            <w:vAlign w:val="center"/>
          </w:tcPr>
          <w:p w14:paraId="708A6BB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字幕文字错误率不能超过</w:t>
            </w:r>
            <w:r w:rsidRPr="00342D4B">
              <w:rPr>
                <w:rFonts w:ascii="宋体" w:eastAsia="宋体" w:hAnsi="宋体"/>
                <w:sz w:val="24"/>
                <w:szCs w:val="24"/>
                <w:lang w:bidi="zh-CN"/>
              </w:rPr>
              <w:t>1%</w:t>
            </w:r>
          </w:p>
        </w:tc>
      </w:tr>
      <w:tr w:rsidR="00342D4B" w:rsidRPr="00342D4B" w14:paraId="76072002" w14:textId="77777777" w:rsidTr="00342D4B">
        <w:trPr>
          <w:jc w:val="center"/>
        </w:trPr>
        <w:tc>
          <w:tcPr>
            <w:tcW w:w="709" w:type="dxa"/>
            <w:vAlign w:val="center"/>
          </w:tcPr>
          <w:p w14:paraId="3B06C0D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25</w:t>
            </w:r>
          </w:p>
        </w:tc>
        <w:tc>
          <w:tcPr>
            <w:tcW w:w="1559" w:type="dxa"/>
            <w:vAlign w:val="center"/>
          </w:tcPr>
          <w:p w14:paraId="0D2128C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片头</w:t>
            </w:r>
          </w:p>
        </w:tc>
        <w:tc>
          <w:tcPr>
            <w:tcW w:w="6502" w:type="dxa"/>
            <w:vAlign w:val="center"/>
          </w:tcPr>
          <w:p w14:paraId="4C268CB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）时长应不超过</w:t>
            </w:r>
            <w:r w:rsidRPr="00342D4B">
              <w:rPr>
                <w:rFonts w:ascii="宋体" w:eastAsia="宋体" w:hAnsi="宋体"/>
                <w:sz w:val="24"/>
                <w:szCs w:val="24"/>
                <w:lang w:bidi="zh-CN"/>
              </w:rPr>
              <w:t>30</w:t>
            </w:r>
            <w:r w:rsidRPr="00342D4B">
              <w:rPr>
                <w:rFonts w:ascii="宋体" w:eastAsia="宋体" w:hAnsi="宋体" w:hint="eastAsia"/>
                <w:sz w:val="24"/>
                <w:szCs w:val="24"/>
                <w:lang w:bidi="zh-CN"/>
              </w:rPr>
              <w:t>秒；</w:t>
            </w:r>
          </w:p>
          <w:p w14:paraId="7DF0752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）应使用体现课程所属院校、机构特色的素材；</w:t>
            </w:r>
          </w:p>
          <w:p w14:paraId="0CCB805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3</w:t>
            </w:r>
            <w:r w:rsidRPr="00342D4B">
              <w:rPr>
                <w:rFonts w:ascii="宋体" w:eastAsia="宋体" w:hAnsi="宋体" w:hint="eastAsia"/>
                <w:sz w:val="24"/>
                <w:szCs w:val="24"/>
                <w:lang w:bidi="zh-CN"/>
              </w:rPr>
              <w:t>）应包括校名及</w:t>
            </w:r>
            <w:r w:rsidRPr="00342D4B">
              <w:rPr>
                <w:rFonts w:ascii="宋体" w:eastAsia="宋体" w:hAnsi="宋体"/>
                <w:sz w:val="24"/>
                <w:szCs w:val="24"/>
                <w:lang w:bidi="zh-CN"/>
              </w:rPr>
              <w:t>Logo</w:t>
            </w:r>
            <w:r w:rsidRPr="00342D4B">
              <w:rPr>
                <w:rFonts w:ascii="宋体" w:eastAsia="宋体" w:hAnsi="宋体" w:hint="eastAsia"/>
                <w:sz w:val="24"/>
                <w:szCs w:val="24"/>
                <w:lang w:bidi="zh-CN"/>
              </w:rPr>
              <w:t>、课程名称、讲次、主讲教师姓名、专业技术职务、单位等信息</w:t>
            </w:r>
          </w:p>
        </w:tc>
      </w:tr>
      <w:tr w:rsidR="00342D4B" w:rsidRPr="00342D4B" w14:paraId="17CC2628" w14:textId="77777777" w:rsidTr="00342D4B">
        <w:trPr>
          <w:jc w:val="center"/>
        </w:trPr>
        <w:tc>
          <w:tcPr>
            <w:tcW w:w="709" w:type="dxa"/>
            <w:vAlign w:val="center"/>
          </w:tcPr>
          <w:p w14:paraId="0A63D27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26</w:t>
            </w:r>
          </w:p>
        </w:tc>
        <w:tc>
          <w:tcPr>
            <w:tcW w:w="1559" w:type="dxa"/>
            <w:vAlign w:val="center"/>
          </w:tcPr>
          <w:p w14:paraId="328E85F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片尾</w:t>
            </w:r>
          </w:p>
        </w:tc>
        <w:tc>
          <w:tcPr>
            <w:tcW w:w="6502" w:type="dxa"/>
            <w:vAlign w:val="center"/>
          </w:tcPr>
          <w:p w14:paraId="20B5061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）时长应不超过</w:t>
            </w:r>
            <w:r w:rsidRPr="00342D4B">
              <w:rPr>
                <w:rFonts w:ascii="宋体" w:eastAsia="宋体" w:hAnsi="宋体"/>
                <w:sz w:val="24"/>
                <w:szCs w:val="24"/>
                <w:lang w:bidi="zh-CN"/>
              </w:rPr>
              <w:t>30</w:t>
            </w:r>
            <w:r w:rsidRPr="00342D4B">
              <w:rPr>
                <w:rFonts w:ascii="宋体" w:eastAsia="宋体" w:hAnsi="宋体" w:hint="eastAsia"/>
                <w:sz w:val="24"/>
                <w:szCs w:val="24"/>
                <w:lang w:bidi="zh-CN"/>
              </w:rPr>
              <w:t>秒；</w:t>
            </w:r>
          </w:p>
          <w:p w14:paraId="5BB7087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）应包括版权单位、制作单位、录制时间等</w:t>
            </w:r>
          </w:p>
        </w:tc>
      </w:tr>
      <w:tr w:rsidR="00342D4B" w:rsidRPr="00342D4B" w14:paraId="75901163" w14:textId="77777777" w:rsidTr="00342D4B">
        <w:trPr>
          <w:jc w:val="center"/>
        </w:trPr>
        <w:tc>
          <w:tcPr>
            <w:tcW w:w="709" w:type="dxa"/>
            <w:vAlign w:val="center"/>
          </w:tcPr>
          <w:p w14:paraId="0DE0821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27</w:t>
            </w:r>
          </w:p>
        </w:tc>
        <w:tc>
          <w:tcPr>
            <w:tcW w:w="1559" w:type="dxa"/>
            <w:vAlign w:val="center"/>
          </w:tcPr>
          <w:p w14:paraId="78EC1AC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w:t>
            </w:r>
            <w:r w:rsidRPr="00342D4B">
              <w:rPr>
                <w:rFonts w:ascii="宋体" w:eastAsia="宋体" w:hAnsi="宋体"/>
                <w:sz w:val="24"/>
                <w:szCs w:val="24"/>
                <w:lang w:bidi="zh-CN"/>
              </w:rPr>
              <w:t>LOGO</w:t>
            </w:r>
          </w:p>
        </w:tc>
        <w:tc>
          <w:tcPr>
            <w:tcW w:w="6502" w:type="dxa"/>
            <w:vAlign w:val="center"/>
          </w:tcPr>
          <w:p w14:paraId="14CC1D6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视频的相应位置应加上课程所属院校、机构统一设计的</w:t>
            </w:r>
            <w:r w:rsidRPr="00342D4B">
              <w:rPr>
                <w:rFonts w:ascii="宋体" w:eastAsia="宋体" w:hAnsi="宋体"/>
                <w:sz w:val="24"/>
                <w:szCs w:val="24"/>
                <w:lang w:bidi="zh-CN"/>
              </w:rPr>
              <w:t>Logo</w:t>
            </w:r>
            <w:r w:rsidRPr="00342D4B">
              <w:rPr>
                <w:rFonts w:ascii="宋体" w:eastAsia="宋体" w:hAnsi="宋体" w:hint="eastAsia"/>
                <w:sz w:val="24"/>
                <w:szCs w:val="24"/>
                <w:lang w:bidi="zh-CN"/>
              </w:rPr>
              <w:t>标志，标志应明显、且不影响视频内容的显示</w:t>
            </w:r>
          </w:p>
        </w:tc>
      </w:tr>
      <w:tr w:rsidR="00342D4B" w:rsidRPr="00342D4B" w14:paraId="54330CEF" w14:textId="77777777" w:rsidTr="00342D4B">
        <w:trPr>
          <w:jc w:val="center"/>
        </w:trPr>
        <w:tc>
          <w:tcPr>
            <w:tcW w:w="709" w:type="dxa"/>
            <w:vAlign w:val="center"/>
          </w:tcPr>
          <w:p w14:paraId="32F80C8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28</w:t>
            </w:r>
          </w:p>
        </w:tc>
        <w:tc>
          <w:tcPr>
            <w:tcW w:w="1559" w:type="dxa"/>
            <w:vAlign w:val="center"/>
          </w:tcPr>
          <w:p w14:paraId="7105AA2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视频长度</w:t>
            </w:r>
          </w:p>
        </w:tc>
        <w:tc>
          <w:tcPr>
            <w:tcW w:w="6502" w:type="dxa"/>
            <w:vAlign w:val="center"/>
          </w:tcPr>
          <w:p w14:paraId="015C7CF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每节课</w:t>
            </w:r>
            <w:r w:rsidRPr="00342D4B">
              <w:rPr>
                <w:rFonts w:ascii="宋体" w:eastAsia="宋体" w:hAnsi="宋体"/>
                <w:sz w:val="24"/>
                <w:szCs w:val="24"/>
                <w:lang w:bidi="zh-CN"/>
              </w:rPr>
              <w:t>5</w:t>
            </w:r>
            <w:r w:rsidRPr="00342D4B">
              <w:rPr>
                <w:rFonts w:ascii="宋体" w:eastAsia="宋体" w:hAnsi="宋体" w:hint="eastAsia"/>
                <w:sz w:val="24"/>
                <w:szCs w:val="24"/>
                <w:lang w:bidi="zh-CN"/>
              </w:rPr>
              <w:t>-</w:t>
            </w:r>
            <w:r w:rsidRPr="00342D4B">
              <w:rPr>
                <w:rFonts w:ascii="宋体" w:eastAsia="宋体" w:hAnsi="宋体"/>
                <w:sz w:val="24"/>
                <w:szCs w:val="24"/>
                <w:lang w:bidi="zh-CN"/>
              </w:rPr>
              <w:t>15</w:t>
            </w:r>
            <w:r w:rsidRPr="00342D4B">
              <w:rPr>
                <w:rFonts w:ascii="宋体" w:eastAsia="宋体" w:hAnsi="宋体" w:hint="eastAsia"/>
                <w:sz w:val="24"/>
                <w:szCs w:val="24"/>
                <w:lang w:bidi="zh-CN"/>
              </w:rPr>
              <w:t>分钟之间</w:t>
            </w:r>
          </w:p>
        </w:tc>
      </w:tr>
      <w:bookmarkEnd w:id="3"/>
      <w:bookmarkEnd w:id="4"/>
    </w:tbl>
    <w:p w14:paraId="45841AAC" w14:textId="77777777" w:rsidR="00342D4B" w:rsidRPr="00342D4B" w:rsidRDefault="00342D4B" w:rsidP="00342D4B">
      <w:pPr>
        <w:rPr>
          <w:rFonts w:ascii="宋体" w:eastAsia="宋体" w:hAnsi="宋体"/>
          <w:b/>
          <w:sz w:val="24"/>
          <w:szCs w:val="24"/>
          <w:lang w:bidi="zh-CN"/>
        </w:rPr>
      </w:pPr>
    </w:p>
    <w:p w14:paraId="7800025C" w14:textId="0F57BF7F" w:rsidR="00342D4B" w:rsidRPr="00342D4B" w:rsidRDefault="00342D4B" w:rsidP="00562638">
      <w:pPr>
        <w:ind w:firstLineChars="200" w:firstLine="482"/>
        <w:rPr>
          <w:rFonts w:ascii="宋体" w:eastAsia="宋体" w:hAnsi="宋体"/>
          <w:b/>
          <w:sz w:val="24"/>
          <w:szCs w:val="24"/>
          <w:lang w:bidi="zh-CN"/>
        </w:rPr>
      </w:pPr>
      <w:r w:rsidRPr="00342D4B">
        <w:rPr>
          <w:rFonts w:ascii="宋体" w:eastAsia="宋体" w:hAnsi="宋体" w:hint="eastAsia"/>
          <w:b/>
          <w:sz w:val="24"/>
          <w:szCs w:val="24"/>
          <w:lang w:bidi="zh-CN"/>
        </w:rPr>
        <w:t>（二）精品课程摄制要求</w:t>
      </w:r>
    </w:p>
    <w:p w14:paraId="3367875F" w14:textId="77777777"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1、前期录制要求</w:t>
      </w:r>
    </w:p>
    <w:p w14:paraId="25C11C68"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（1）课程时长</w:t>
      </w:r>
    </w:p>
    <w:p w14:paraId="7C6B93E6"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每讲时长应在8—40分钟之间，具体根据每门课的计划时长进行拍摄制作，在视频的后期制作中，应编辑删除与教学无关的内容。</w:t>
      </w:r>
    </w:p>
    <w:p w14:paraId="4615E1C1"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（2）录制场地</w:t>
      </w:r>
    </w:p>
    <w:p w14:paraId="5082850D"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录制场地应选择教学授课现场，可以是教室课堂、录播室或礼堂等场地，面积在50平方米以上。要求录制现场光线充足、环境安静、整洁，避免在镜头中出现有广告嫌疑或与课程无关的标识等内容。</w:t>
      </w:r>
    </w:p>
    <w:p w14:paraId="3A3718B1"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（3）课程形式</w:t>
      </w:r>
    </w:p>
    <w:p w14:paraId="6EBB1763"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根据课程需要，可以采用课堂实录或微课的形式，成片统一采用统一视频格式。</w:t>
      </w:r>
    </w:p>
    <w:p w14:paraId="1A7D300C"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（4）录制方式及设备</w:t>
      </w:r>
    </w:p>
    <w:p w14:paraId="4FA8F23B"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拍摄方式：根据课程内容，采用双机位拍摄，机位设置应满足完整记录课堂全部教学活动</w:t>
      </w:r>
      <w:r w:rsidRPr="00342D4B">
        <w:rPr>
          <w:rFonts w:ascii="宋体" w:eastAsia="宋体" w:hAnsi="宋体" w:hint="eastAsia"/>
          <w:sz w:val="24"/>
          <w:szCs w:val="24"/>
          <w:lang w:bidi="zh-CN"/>
        </w:rPr>
        <w:lastRenderedPageBreak/>
        <w:t>的要求。</w:t>
      </w:r>
    </w:p>
    <w:p w14:paraId="1F61B247"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录像设备：摄像机要求不低于专业级数字设备，推荐使用高清数字设备。</w:t>
      </w:r>
    </w:p>
    <w:p w14:paraId="02011667"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录音设备：专业级录音，保证教师和学生发言的录音质量。</w:t>
      </w:r>
    </w:p>
    <w:p w14:paraId="7EC52144"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后期制作设备：使用相应的非线性编辑系统。</w:t>
      </w:r>
    </w:p>
    <w:p w14:paraId="6B9A2237"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（5）多媒体课件的制作及录制</w:t>
      </w:r>
    </w:p>
    <w:p w14:paraId="131F9A22"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教师在录制前应对授课过程中使用的多媒体课件（PPT、音视频、动画等）认真检查，确保其文字、格式规范，没有错误，符合拍摄要求。</w:t>
      </w:r>
    </w:p>
    <w:p w14:paraId="3E68D175" w14:textId="77777777" w:rsidR="00342D4B" w:rsidRPr="00342D4B" w:rsidRDefault="00342D4B" w:rsidP="00562638">
      <w:pPr>
        <w:ind w:firstLineChars="200" w:firstLine="480"/>
        <w:rPr>
          <w:rFonts w:ascii="宋体" w:eastAsia="宋体" w:hAnsi="宋体"/>
          <w:sz w:val="24"/>
          <w:szCs w:val="24"/>
          <w:lang w:bidi="zh-CN"/>
        </w:rPr>
      </w:pPr>
      <w:r w:rsidRPr="00342D4B">
        <w:rPr>
          <w:rFonts w:ascii="宋体" w:eastAsia="宋体" w:hAnsi="宋体" w:hint="eastAsia"/>
          <w:sz w:val="24"/>
          <w:szCs w:val="24"/>
          <w:lang w:bidi="zh-CN"/>
        </w:rPr>
        <w:t>在拍摄时应针对实际情况选择适当的拍摄方式，确保成片中的多媒体演示及板书完整、清晰。</w:t>
      </w:r>
    </w:p>
    <w:p w14:paraId="56385DCE" w14:textId="77777777" w:rsidR="00342D4B" w:rsidRPr="00342D4B" w:rsidRDefault="00342D4B" w:rsidP="00562638">
      <w:pPr>
        <w:ind w:firstLineChars="200" w:firstLine="482"/>
        <w:rPr>
          <w:rFonts w:ascii="宋体" w:eastAsia="宋体" w:hAnsi="宋体"/>
          <w:sz w:val="24"/>
          <w:szCs w:val="24"/>
          <w:lang w:bidi="zh-CN"/>
        </w:rPr>
      </w:pPr>
      <w:r w:rsidRPr="00342D4B">
        <w:rPr>
          <w:rFonts w:ascii="宋体" w:eastAsia="宋体" w:hAnsi="宋体" w:hint="eastAsia"/>
          <w:b/>
          <w:bCs/>
          <w:sz w:val="24"/>
          <w:szCs w:val="24"/>
          <w:lang w:bidi="zh-CN"/>
        </w:rPr>
        <w:t>2、人员要求</w:t>
      </w:r>
      <w:r w:rsidRPr="00342D4B">
        <w:rPr>
          <w:rFonts w:ascii="宋体" w:eastAsia="宋体" w:hAnsi="宋体" w:hint="eastAsia"/>
          <w:sz w:val="24"/>
          <w:szCs w:val="24"/>
          <w:lang w:bidi="zh-CN"/>
        </w:rPr>
        <w:t xml:space="preserve"> （需提供社保购买证明）</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829"/>
        <w:gridCol w:w="1777"/>
        <w:gridCol w:w="5387"/>
      </w:tblGrid>
      <w:tr w:rsidR="00342D4B" w:rsidRPr="00342D4B" w14:paraId="64AA7A6A" w14:textId="77777777" w:rsidTr="00342D4B">
        <w:trPr>
          <w:trHeight w:val="121"/>
          <w:jc w:val="center"/>
        </w:trPr>
        <w:tc>
          <w:tcPr>
            <w:tcW w:w="964" w:type="dxa"/>
            <w:vMerge w:val="restart"/>
            <w:vAlign w:val="center"/>
          </w:tcPr>
          <w:p w14:paraId="4B737BA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项目负责人</w:t>
            </w:r>
          </w:p>
        </w:tc>
        <w:tc>
          <w:tcPr>
            <w:tcW w:w="829" w:type="dxa"/>
          </w:tcPr>
          <w:p w14:paraId="285CA5D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流程</w:t>
            </w:r>
          </w:p>
        </w:tc>
        <w:tc>
          <w:tcPr>
            <w:tcW w:w="1777" w:type="dxa"/>
          </w:tcPr>
          <w:p w14:paraId="0553FF7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配置</w:t>
            </w:r>
          </w:p>
        </w:tc>
        <w:tc>
          <w:tcPr>
            <w:tcW w:w="5387" w:type="dxa"/>
          </w:tcPr>
          <w:p w14:paraId="027BDBC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服务项目</w:t>
            </w:r>
          </w:p>
        </w:tc>
      </w:tr>
      <w:tr w:rsidR="00342D4B" w:rsidRPr="00342D4B" w14:paraId="3386A65E" w14:textId="77777777" w:rsidTr="00342D4B">
        <w:trPr>
          <w:trHeight w:val="563"/>
          <w:jc w:val="center"/>
        </w:trPr>
        <w:tc>
          <w:tcPr>
            <w:tcW w:w="964" w:type="dxa"/>
            <w:vMerge/>
            <w:vAlign w:val="center"/>
          </w:tcPr>
          <w:p w14:paraId="7B2725A6" w14:textId="77777777" w:rsidR="00342D4B" w:rsidRPr="00342D4B" w:rsidRDefault="00342D4B" w:rsidP="00342D4B">
            <w:pPr>
              <w:rPr>
                <w:rFonts w:ascii="宋体" w:eastAsia="宋体" w:hAnsi="宋体"/>
                <w:sz w:val="24"/>
                <w:szCs w:val="24"/>
                <w:lang w:bidi="zh-CN"/>
              </w:rPr>
            </w:pPr>
          </w:p>
        </w:tc>
        <w:tc>
          <w:tcPr>
            <w:tcW w:w="829" w:type="dxa"/>
            <w:vAlign w:val="center"/>
          </w:tcPr>
          <w:p w14:paraId="27DC4CC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全程参与</w:t>
            </w:r>
          </w:p>
        </w:tc>
        <w:tc>
          <w:tcPr>
            <w:tcW w:w="1777" w:type="dxa"/>
            <w:vAlign w:val="center"/>
          </w:tcPr>
          <w:p w14:paraId="497AA20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业务人员1人</w:t>
            </w:r>
          </w:p>
        </w:tc>
        <w:tc>
          <w:tcPr>
            <w:tcW w:w="5387" w:type="dxa"/>
            <w:vAlign w:val="center"/>
          </w:tcPr>
          <w:p w14:paraId="00A776D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负责与校方、课程老师协调，拍摄期间全职全程参与。</w:t>
            </w:r>
          </w:p>
        </w:tc>
      </w:tr>
      <w:tr w:rsidR="00342D4B" w:rsidRPr="00342D4B" w14:paraId="712D4A71" w14:textId="77777777" w:rsidTr="00342D4B">
        <w:trPr>
          <w:trHeight w:val="121"/>
          <w:jc w:val="center"/>
        </w:trPr>
        <w:tc>
          <w:tcPr>
            <w:tcW w:w="964" w:type="dxa"/>
            <w:vMerge w:val="restart"/>
            <w:vAlign w:val="center"/>
          </w:tcPr>
          <w:p w14:paraId="4FA9279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课程视频制作</w:t>
            </w:r>
          </w:p>
          <w:p w14:paraId="276076C1"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3AB8906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前期准备</w:t>
            </w:r>
          </w:p>
        </w:tc>
        <w:tc>
          <w:tcPr>
            <w:tcW w:w="1777" w:type="dxa"/>
            <w:vAlign w:val="center"/>
          </w:tcPr>
          <w:p w14:paraId="55885B1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编导组</w:t>
            </w:r>
          </w:p>
        </w:tc>
        <w:tc>
          <w:tcPr>
            <w:tcW w:w="5387" w:type="dxa"/>
            <w:vAlign w:val="center"/>
          </w:tcPr>
          <w:p w14:paraId="6B1A75FD"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与老师、学校深度沟通收集材料</w:t>
            </w:r>
            <w:r w:rsidRPr="00342D4B">
              <w:rPr>
                <w:rFonts w:ascii="宋体" w:eastAsia="宋体" w:hAnsi="宋体" w:hint="eastAsia"/>
                <w:sz w:val="24"/>
                <w:szCs w:val="24"/>
                <w:lang w:bidi="zh-CN"/>
              </w:rPr>
              <w:t>。</w:t>
            </w:r>
            <w:r w:rsidRPr="00342D4B">
              <w:rPr>
                <w:rFonts w:ascii="宋体" w:eastAsia="宋体" w:hAnsi="宋体"/>
                <w:sz w:val="24"/>
                <w:szCs w:val="24"/>
                <w:lang w:bidi="zh-CN"/>
              </w:rPr>
              <w:t>根据课程量身定做创意方案、片花脚本、解说词以前期及故事板</w:t>
            </w:r>
            <w:r w:rsidRPr="00342D4B">
              <w:rPr>
                <w:rFonts w:ascii="宋体" w:eastAsia="宋体" w:hAnsi="宋体" w:hint="eastAsia"/>
                <w:sz w:val="24"/>
                <w:szCs w:val="24"/>
                <w:lang w:bidi="zh-CN"/>
              </w:rPr>
              <w:t>，负责、现场拍摄、制作监控与管理，拍摄场地勘察以及场景设计，商定课程教学设计、课程脚本、章节及知识点切割及时间的把控，制作。</w:t>
            </w:r>
          </w:p>
        </w:tc>
      </w:tr>
      <w:tr w:rsidR="00342D4B" w:rsidRPr="00342D4B" w14:paraId="53D10941" w14:textId="77777777" w:rsidTr="00342D4B">
        <w:trPr>
          <w:trHeight w:val="121"/>
          <w:jc w:val="center"/>
        </w:trPr>
        <w:tc>
          <w:tcPr>
            <w:tcW w:w="964" w:type="dxa"/>
            <w:vMerge/>
            <w:vAlign w:val="center"/>
          </w:tcPr>
          <w:p w14:paraId="718DC1AA"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664B9742" w14:textId="77777777" w:rsidR="00342D4B" w:rsidRPr="00342D4B" w:rsidRDefault="00342D4B" w:rsidP="00342D4B">
            <w:pPr>
              <w:rPr>
                <w:rFonts w:ascii="宋体" w:eastAsia="宋体" w:hAnsi="宋体"/>
                <w:sz w:val="24"/>
                <w:szCs w:val="24"/>
                <w:lang w:bidi="zh-CN"/>
              </w:rPr>
            </w:pPr>
          </w:p>
        </w:tc>
        <w:tc>
          <w:tcPr>
            <w:tcW w:w="1777" w:type="dxa"/>
            <w:vAlign w:val="center"/>
          </w:tcPr>
          <w:p w14:paraId="7CF6AC9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摄影指导</w:t>
            </w:r>
            <w:r w:rsidRPr="00342D4B">
              <w:rPr>
                <w:rFonts w:ascii="宋体" w:eastAsia="宋体" w:hAnsi="宋体"/>
                <w:sz w:val="24"/>
                <w:szCs w:val="24"/>
                <w:lang w:bidi="zh-CN"/>
              </w:rPr>
              <w:t>1人</w:t>
            </w:r>
          </w:p>
        </w:tc>
        <w:tc>
          <w:tcPr>
            <w:tcW w:w="5387" w:type="dxa"/>
            <w:vAlign w:val="center"/>
          </w:tcPr>
          <w:p w14:paraId="1E48397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辅导老师对镜头的适应、引导老师拍出更自然的程，辅助老师进行着装的选择。</w:t>
            </w:r>
          </w:p>
        </w:tc>
      </w:tr>
      <w:tr w:rsidR="00342D4B" w:rsidRPr="00342D4B" w14:paraId="0DCA0F11" w14:textId="77777777" w:rsidTr="00342D4B">
        <w:trPr>
          <w:trHeight w:val="121"/>
          <w:jc w:val="center"/>
        </w:trPr>
        <w:tc>
          <w:tcPr>
            <w:tcW w:w="964" w:type="dxa"/>
            <w:vMerge/>
            <w:vAlign w:val="center"/>
          </w:tcPr>
          <w:p w14:paraId="155CF4F5"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2A2E158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中期拍摄</w:t>
            </w:r>
          </w:p>
        </w:tc>
        <w:tc>
          <w:tcPr>
            <w:tcW w:w="1777" w:type="dxa"/>
            <w:vAlign w:val="center"/>
          </w:tcPr>
          <w:p w14:paraId="44FC8A3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专业摄像</w:t>
            </w:r>
            <w:r w:rsidRPr="00342D4B">
              <w:rPr>
                <w:rFonts w:ascii="宋体" w:eastAsia="宋体" w:hAnsi="宋体" w:hint="eastAsia"/>
                <w:sz w:val="24"/>
                <w:szCs w:val="24"/>
                <w:lang w:bidi="zh-CN"/>
              </w:rPr>
              <w:t>2</w:t>
            </w:r>
            <w:r w:rsidRPr="00342D4B">
              <w:rPr>
                <w:rFonts w:ascii="宋体" w:eastAsia="宋体" w:hAnsi="宋体"/>
                <w:sz w:val="24"/>
                <w:szCs w:val="24"/>
                <w:lang w:bidi="zh-CN"/>
              </w:rPr>
              <w:t>人</w:t>
            </w:r>
          </w:p>
        </w:tc>
        <w:tc>
          <w:tcPr>
            <w:tcW w:w="5387" w:type="dxa"/>
            <w:vAlign w:val="center"/>
          </w:tcPr>
          <w:p w14:paraId="274E9C2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从业时间</w:t>
            </w:r>
            <w:r w:rsidRPr="00342D4B">
              <w:rPr>
                <w:rFonts w:ascii="宋体" w:eastAsia="宋体" w:hAnsi="宋体"/>
                <w:sz w:val="24"/>
                <w:szCs w:val="24"/>
                <w:lang w:bidi="zh-CN"/>
              </w:rPr>
              <w:t>3</w:t>
            </w:r>
            <w:r w:rsidRPr="00342D4B">
              <w:rPr>
                <w:rFonts w:ascii="宋体" w:eastAsia="宋体" w:hAnsi="宋体" w:hint="eastAsia"/>
                <w:sz w:val="24"/>
                <w:szCs w:val="24"/>
                <w:lang w:bidi="zh-CN"/>
              </w:rPr>
              <w:t>年以上，负责主机位、侧机位拍摄。</w:t>
            </w:r>
            <w:r w:rsidRPr="00342D4B">
              <w:rPr>
                <w:rFonts w:ascii="宋体" w:eastAsia="宋体" w:hAnsi="宋体"/>
                <w:sz w:val="24"/>
                <w:szCs w:val="24"/>
                <w:lang w:bidi="zh-CN"/>
              </w:rPr>
              <w:t>进行拍摄前的白平衡调试、机位的摆放、音频设备的测试。</w:t>
            </w:r>
          </w:p>
        </w:tc>
      </w:tr>
      <w:tr w:rsidR="00342D4B" w:rsidRPr="00342D4B" w14:paraId="311908ED" w14:textId="77777777" w:rsidTr="00342D4B">
        <w:trPr>
          <w:trHeight w:val="121"/>
          <w:jc w:val="center"/>
        </w:trPr>
        <w:tc>
          <w:tcPr>
            <w:tcW w:w="964" w:type="dxa"/>
            <w:vMerge/>
            <w:vAlign w:val="center"/>
          </w:tcPr>
          <w:p w14:paraId="1BB0B2CE"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64C84214" w14:textId="77777777" w:rsidR="00342D4B" w:rsidRPr="00342D4B" w:rsidRDefault="00342D4B" w:rsidP="00342D4B">
            <w:pPr>
              <w:rPr>
                <w:rFonts w:ascii="宋体" w:eastAsia="宋体" w:hAnsi="宋体"/>
                <w:sz w:val="24"/>
                <w:szCs w:val="24"/>
                <w:lang w:bidi="zh-CN"/>
              </w:rPr>
            </w:pPr>
          </w:p>
        </w:tc>
        <w:tc>
          <w:tcPr>
            <w:tcW w:w="1777" w:type="dxa"/>
            <w:vAlign w:val="center"/>
          </w:tcPr>
          <w:p w14:paraId="719BF0C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场记1人</w:t>
            </w:r>
          </w:p>
        </w:tc>
        <w:tc>
          <w:tcPr>
            <w:tcW w:w="5387" w:type="dxa"/>
            <w:vAlign w:val="center"/>
          </w:tcPr>
          <w:p w14:paraId="0670D14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对课程的进度进行实时的记录</w:t>
            </w:r>
            <w:r w:rsidRPr="00342D4B">
              <w:rPr>
                <w:rFonts w:ascii="宋体" w:eastAsia="宋体" w:hAnsi="宋体" w:hint="eastAsia"/>
                <w:sz w:val="24"/>
                <w:szCs w:val="24"/>
                <w:lang w:bidi="zh-CN"/>
              </w:rPr>
              <w:t>。</w:t>
            </w:r>
          </w:p>
        </w:tc>
      </w:tr>
      <w:tr w:rsidR="00342D4B" w:rsidRPr="00342D4B" w14:paraId="4F69D6FB" w14:textId="77777777" w:rsidTr="00342D4B">
        <w:trPr>
          <w:trHeight w:val="121"/>
          <w:jc w:val="center"/>
        </w:trPr>
        <w:tc>
          <w:tcPr>
            <w:tcW w:w="964" w:type="dxa"/>
            <w:vMerge/>
            <w:vAlign w:val="center"/>
          </w:tcPr>
          <w:p w14:paraId="2878432B"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28B57EA5" w14:textId="77777777" w:rsidR="00342D4B" w:rsidRPr="00342D4B" w:rsidRDefault="00342D4B" w:rsidP="00342D4B">
            <w:pPr>
              <w:rPr>
                <w:rFonts w:ascii="宋体" w:eastAsia="宋体" w:hAnsi="宋体"/>
                <w:sz w:val="24"/>
                <w:szCs w:val="24"/>
                <w:lang w:bidi="zh-CN"/>
              </w:rPr>
            </w:pPr>
          </w:p>
        </w:tc>
        <w:tc>
          <w:tcPr>
            <w:tcW w:w="1777" w:type="dxa"/>
            <w:vAlign w:val="center"/>
          </w:tcPr>
          <w:p w14:paraId="55C8585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灯光师</w:t>
            </w:r>
            <w:r w:rsidRPr="00342D4B">
              <w:rPr>
                <w:rFonts w:ascii="宋体" w:eastAsia="宋体" w:hAnsi="宋体" w:hint="eastAsia"/>
                <w:sz w:val="24"/>
                <w:szCs w:val="24"/>
                <w:lang w:bidi="zh-CN"/>
              </w:rPr>
              <w:t>1</w:t>
            </w:r>
            <w:r w:rsidRPr="00342D4B">
              <w:rPr>
                <w:rFonts w:ascii="宋体" w:eastAsia="宋体" w:hAnsi="宋体"/>
                <w:sz w:val="24"/>
                <w:szCs w:val="24"/>
                <w:lang w:bidi="zh-CN"/>
              </w:rPr>
              <w:t>人</w:t>
            </w:r>
          </w:p>
        </w:tc>
        <w:tc>
          <w:tcPr>
            <w:tcW w:w="5387" w:type="dxa"/>
            <w:vAlign w:val="center"/>
          </w:tcPr>
          <w:p w14:paraId="01F281C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负责灯光的调试。</w:t>
            </w:r>
          </w:p>
        </w:tc>
      </w:tr>
      <w:tr w:rsidR="00342D4B" w:rsidRPr="00342D4B" w14:paraId="056E9B87" w14:textId="77777777" w:rsidTr="00342D4B">
        <w:trPr>
          <w:trHeight w:val="121"/>
          <w:jc w:val="center"/>
        </w:trPr>
        <w:tc>
          <w:tcPr>
            <w:tcW w:w="964" w:type="dxa"/>
            <w:vMerge/>
            <w:vAlign w:val="center"/>
          </w:tcPr>
          <w:p w14:paraId="2A6948A8" w14:textId="77777777" w:rsidR="00342D4B" w:rsidRPr="00342D4B" w:rsidRDefault="00342D4B" w:rsidP="00342D4B">
            <w:pPr>
              <w:rPr>
                <w:rFonts w:ascii="宋体" w:eastAsia="宋体" w:hAnsi="宋体"/>
                <w:sz w:val="24"/>
                <w:szCs w:val="24"/>
                <w:lang w:bidi="zh-CN"/>
              </w:rPr>
            </w:pPr>
          </w:p>
        </w:tc>
        <w:tc>
          <w:tcPr>
            <w:tcW w:w="829" w:type="dxa"/>
            <w:vMerge w:val="restart"/>
            <w:vAlign w:val="center"/>
          </w:tcPr>
          <w:p w14:paraId="24152DF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后期制作</w:t>
            </w:r>
          </w:p>
        </w:tc>
        <w:tc>
          <w:tcPr>
            <w:tcW w:w="1777" w:type="dxa"/>
            <w:vAlign w:val="center"/>
          </w:tcPr>
          <w:p w14:paraId="5B91743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调色师1人</w:t>
            </w:r>
          </w:p>
        </w:tc>
        <w:tc>
          <w:tcPr>
            <w:tcW w:w="5387" w:type="dxa"/>
            <w:vAlign w:val="center"/>
          </w:tcPr>
          <w:p w14:paraId="76250646"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运用DaVinci Resolve 调色系统进行调色</w:t>
            </w:r>
            <w:r w:rsidRPr="00342D4B">
              <w:rPr>
                <w:rFonts w:ascii="宋体" w:eastAsia="宋体" w:hAnsi="宋体" w:hint="eastAsia"/>
                <w:sz w:val="24"/>
                <w:szCs w:val="24"/>
                <w:lang w:bidi="zh-CN"/>
              </w:rPr>
              <w:t>。</w:t>
            </w:r>
          </w:p>
        </w:tc>
      </w:tr>
      <w:tr w:rsidR="00342D4B" w:rsidRPr="00342D4B" w14:paraId="03A274E2" w14:textId="77777777" w:rsidTr="00342D4B">
        <w:trPr>
          <w:trHeight w:val="121"/>
          <w:jc w:val="center"/>
        </w:trPr>
        <w:tc>
          <w:tcPr>
            <w:tcW w:w="964" w:type="dxa"/>
            <w:vMerge/>
            <w:vAlign w:val="center"/>
          </w:tcPr>
          <w:p w14:paraId="7F513353"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692AFA93" w14:textId="77777777" w:rsidR="00342D4B" w:rsidRPr="00342D4B" w:rsidRDefault="00342D4B" w:rsidP="00342D4B">
            <w:pPr>
              <w:rPr>
                <w:rFonts w:ascii="宋体" w:eastAsia="宋体" w:hAnsi="宋体"/>
                <w:sz w:val="24"/>
                <w:szCs w:val="24"/>
                <w:lang w:bidi="zh-CN"/>
              </w:rPr>
            </w:pPr>
          </w:p>
        </w:tc>
        <w:tc>
          <w:tcPr>
            <w:tcW w:w="1777" w:type="dxa"/>
            <w:vAlign w:val="center"/>
          </w:tcPr>
          <w:p w14:paraId="30DBCA5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片头制作师1人</w:t>
            </w:r>
          </w:p>
        </w:tc>
        <w:tc>
          <w:tcPr>
            <w:tcW w:w="5387" w:type="dxa"/>
            <w:vAlign w:val="center"/>
          </w:tcPr>
          <w:p w14:paraId="7AED7B5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根据量身定做的课程片头进行制作、包装、特效等一系列处理</w:t>
            </w:r>
            <w:r w:rsidRPr="00342D4B">
              <w:rPr>
                <w:rFonts w:ascii="宋体" w:eastAsia="宋体" w:hAnsi="宋体" w:hint="eastAsia"/>
                <w:sz w:val="24"/>
                <w:szCs w:val="24"/>
                <w:lang w:bidi="zh-CN"/>
              </w:rPr>
              <w:t>。</w:t>
            </w:r>
          </w:p>
        </w:tc>
      </w:tr>
      <w:tr w:rsidR="00342D4B" w:rsidRPr="00342D4B" w14:paraId="0AC2E72E" w14:textId="77777777" w:rsidTr="00342D4B">
        <w:trPr>
          <w:trHeight w:val="121"/>
          <w:jc w:val="center"/>
        </w:trPr>
        <w:tc>
          <w:tcPr>
            <w:tcW w:w="964" w:type="dxa"/>
            <w:vMerge/>
            <w:vAlign w:val="center"/>
          </w:tcPr>
          <w:p w14:paraId="0A6AAA57" w14:textId="77777777" w:rsidR="00342D4B" w:rsidRPr="00342D4B" w:rsidRDefault="00342D4B" w:rsidP="00342D4B">
            <w:pPr>
              <w:rPr>
                <w:rFonts w:ascii="宋体" w:eastAsia="宋体" w:hAnsi="宋体"/>
                <w:sz w:val="24"/>
                <w:szCs w:val="24"/>
                <w:lang w:bidi="zh-CN"/>
              </w:rPr>
            </w:pPr>
          </w:p>
        </w:tc>
        <w:tc>
          <w:tcPr>
            <w:tcW w:w="829" w:type="dxa"/>
            <w:vMerge/>
            <w:vAlign w:val="center"/>
          </w:tcPr>
          <w:p w14:paraId="391593D6" w14:textId="77777777" w:rsidR="00342D4B" w:rsidRPr="00342D4B" w:rsidRDefault="00342D4B" w:rsidP="00342D4B">
            <w:pPr>
              <w:rPr>
                <w:rFonts w:ascii="宋体" w:eastAsia="宋体" w:hAnsi="宋体"/>
                <w:sz w:val="24"/>
                <w:szCs w:val="24"/>
                <w:lang w:bidi="zh-CN"/>
              </w:rPr>
            </w:pPr>
          </w:p>
        </w:tc>
        <w:tc>
          <w:tcPr>
            <w:tcW w:w="1777" w:type="dxa"/>
            <w:vAlign w:val="center"/>
          </w:tcPr>
          <w:p w14:paraId="0BD5567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课程精剪师1人</w:t>
            </w:r>
          </w:p>
        </w:tc>
        <w:tc>
          <w:tcPr>
            <w:tcW w:w="5387" w:type="dxa"/>
            <w:vAlign w:val="center"/>
          </w:tcPr>
          <w:p w14:paraId="12636914"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对课程进行精准剪辑（软件：Final Cut Pro ；Edius；Premiere）</w:t>
            </w:r>
            <w:r w:rsidRPr="00342D4B">
              <w:rPr>
                <w:rFonts w:ascii="宋体" w:eastAsia="宋体" w:hAnsi="宋体" w:hint="eastAsia"/>
                <w:sz w:val="24"/>
                <w:szCs w:val="24"/>
                <w:lang w:bidi="zh-CN"/>
              </w:rPr>
              <w:t>。</w:t>
            </w:r>
          </w:p>
        </w:tc>
      </w:tr>
    </w:tbl>
    <w:p w14:paraId="7B2EB05B" w14:textId="77777777" w:rsidR="00562638" w:rsidRDefault="00562638" w:rsidP="00562638">
      <w:pPr>
        <w:ind w:firstLineChars="200" w:firstLine="482"/>
        <w:rPr>
          <w:rFonts w:ascii="宋体" w:eastAsia="宋体" w:hAnsi="宋体"/>
          <w:b/>
          <w:bCs/>
          <w:sz w:val="24"/>
          <w:szCs w:val="24"/>
          <w:lang w:bidi="zh-CN"/>
        </w:rPr>
      </w:pPr>
    </w:p>
    <w:p w14:paraId="722B8B0D" w14:textId="37CAD3DE" w:rsidR="00342D4B" w:rsidRPr="00342D4B" w:rsidRDefault="00342D4B" w:rsidP="00562638">
      <w:pPr>
        <w:ind w:firstLineChars="200" w:firstLine="482"/>
        <w:rPr>
          <w:rFonts w:ascii="宋体" w:eastAsia="宋体" w:hAnsi="宋体"/>
          <w:b/>
          <w:bCs/>
          <w:sz w:val="24"/>
          <w:szCs w:val="24"/>
          <w:lang w:bidi="zh-CN"/>
        </w:rPr>
      </w:pPr>
      <w:r w:rsidRPr="00342D4B">
        <w:rPr>
          <w:rFonts w:ascii="宋体" w:eastAsia="宋体" w:hAnsi="宋体" w:hint="eastAsia"/>
          <w:b/>
          <w:bCs/>
          <w:sz w:val="24"/>
          <w:szCs w:val="24"/>
          <w:lang w:bidi="zh-CN"/>
        </w:rPr>
        <w:t>3、后期制作要求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6502"/>
      </w:tblGrid>
      <w:tr w:rsidR="00342D4B" w:rsidRPr="00342D4B" w14:paraId="7BE17884" w14:textId="77777777" w:rsidTr="00342D4B">
        <w:trPr>
          <w:jc w:val="center"/>
        </w:trPr>
        <w:tc>
          <w:tcPr>
            <w:tcW w:w="709" w:type="dxa"/>
            <w:shd w:val="clear" w:color="auto" w:fill="D9D9D9"/>
            <w:vAlign w:val="center"/>
          </w:tcPr>
          <w:p w14:paraId="0B826C8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序号</w:t>
            </w:r>
          </w:p>
        </w:tc>
        <w:tc>
          <w:tcPr>
            <w:tcW w:w="1559" w:type="dxa"/>
            <w:shd w:val="clear" w:color="auto" w:fill="D9D9D9"/>
            <w:vAlign w:val="center"/>
          </w:tcPr>
          <w:p w14:paraId="258A6C2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项目</w:t>
            </w:r>
          </w:p>
        </w:tc>
        <w:tc>
          <w:tcPr>
            <w:tcW w:w="6502" w:type="dxa"/>
            <w:shd w:val="clear" w:color="auto" w:fill="D9D9D9"/>
            <w:vAlign w:val="center"/>
          </w:tcPr>
          <w:p w14:paraId="4A6410B3"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标准</w:t>
            </w:r>
          </w:p>
        </w:tc>
      </w:tr>
      <w:tr w:rsidR="00342D4B" w:rsidRPr="00342D4B" w14:paraId="56F7C68A" w14:textId="77777777" w:rsidTr="00342D4B">
        <w:trPr>
          <w:jc w:val="center"/>
        </w:trPr>
        <w:tc>
          <w:tcPr>
            <w:tcW w:w="709" w:type="dxa"/>
            <w:vAlign w:val="center"/>
          </w:tcPr>
          <w:p w14:paraId="13D969D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w:t>
            </w:r>
          </w:p>
        </w:tc>
        <w:tc>
          <w:tcPr>
            <w:tcW w:w="1559" w:type="dxa"/>
            <w:vAlign w:val="center"/>
          </w:tcPr>
          <w:p w14:paraId="16BD7F8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视频格式</w:t>
            </w:r>
          </w:p>
        </w:tc>
        <w:tc>
          <w:tcPr>
            <w:tcW w:w="6502" w:type="dxa"/>
            <w:vAlign w:val="center"/>
          </w:tcPr>
          <w:p w14:paraId="7ED1F02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M</w:t>
            </w:r>
            <w:r w:rsidRPr="00342D4B">
              <w:rPr>
                <w:rFonts w:ascii="宋体" w:eastAsia="宋体" w:hAnsi="宋体" w:hint="eastAsia"/>
                <w:sz w:val="24"/>
                <w:szCs w:val="24"/>
                <w:lang w:bidi="zh-CN"/>
              </w:rPr>
              <w:t>p</w:t>
            </w:r>
            <w:r w:rsidRPr="00342D4B">
              <w:rPr>
                <w:rFonts w:ascii="宋体" w:eastAsia="宋体" w:hAnsi="宋体"/>
                <w:sz w:val="24"/>
                <w:szCs w:val="24"/>
                <w:lang w:bidi="zh-CN"/>
              </w:rPr>
              <w:t>4</w:t>
            </w:r>
            <w:r w:rsidRPr="00342D4B">
              <w:rPr>
                <w:rFonts w:ascii="宋体" w:eastAsia="宋体" w:hAnsi="宋体" w:hint="eastAsia"/>
                <w:sz w:val="24"/>
                <w:szCs w:val="24"/>
                <w:lang w:bidi="zh-CN"/>
              </w:rPr>
              <w:t>格式</w:t>
            </w:r>
          </w:p>
        </w:tc>
      </w:tr>
      <w:tr w:rsidR="00342D4B" w:rsidRPr="00342D4B" w14:paraId="663AA0DF" w14:textId="77777777" w:rsidTr="00342D4B">
        <w:trPr>
          <w:jc w:val="center"/>
        </w:trPr>
        <w:tc>
          <w:tcPr>
            <w:tcW w:w="709" w:type="dxa"/>
            <w:vAlign w:val="center"/>
          </w:tcPr>
          <w:p w14:paraId="7A886E07"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w:t>
            </w:r>
          </w:p>
        </w:tc>
        <w:tc>
          <w:tcPr>
            <w:tcW w:w="1559" w:type="dxa"/>
            <w:vAlign w:val="center"/>
          </w:tcPr>
          <w:p w14:paraId="5EF1F0D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视频编码方式</w:t>
            </w:r>
            <w:r w:rsidRPr="00342D4B">
              <w:rPr>
                <w:rFonts w:ascii="宋体" w:eastAsia="宋体" w:hAnsi="宋体"/>
                <w:sz w:val="24"/>
                <w:szCs w:val="24"/>
                <w:lang w:bidi="zh-CN"/>
              </w:rPr>
              <w:t>(Codec)</w:t>
            </w:r>
          </w:p>
        </w:tc>
        <w:tc>
          <w:tcPr>
            <w:tcW w:w="6502" w:type="dxa"/>
            <w:vAlign w:val="center"/>
          </w:tcPr>
          <w:p w14:paraId="02B129F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H.264 .mp4</w:t>
            </w:r>
          </w:p>
          <w:p w14:paraId="61A3DBF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（视频压缩采用</w:t>
            </w:r>
            <w:r w:rsidRPr="00342D4B">
              <w:rPr>
                <w:rFonts w:ascii="宋体" w:eastAsia="宋体" w:hAnsi="宋体"/>
                <w:sz w:val="24"/>
                <w:szCs w:val="24"/>
                <w:lang w:bidi="zh-CN"/>
              </w:rPr>
              <w:t xml:space="preserve">H.264 </w:t>
            </w:r>
            <w:r w:rsidRPr="00342D4B">
              <w:rPr>
                <w:rFonts w:ascii="宋体" w:eastAsia="宋体" w:hAnsi="宋体" w:hint="eastAsia"/>
                <w:sz w:val="24"/>
                <w:szCs w:val="24"/>
                <w:lang w:bidi="zh-CN"/>
              </w:rPr>
              <w:t>编码方式，封装格式采用</w:t>
            </w:r>
            <w:r w:rsidRPr="00342D4B">
              <w:rPr>
                <w:rFonts w:ascii="宋体" w:eastAsia="宋体" w:hAnsi="宋体"/>
                <w:sz w:val="24"/>
                <w:szCs w:val="24"/>
                <w:lang w:bidi="zh-CN"/>
              </w:rPr>
              <w:t>MP4</w:t>
            </w:r>
            <w:r w:rsidRPr="00342D4B">
              <w:rPr>
                <w:rFonts w:ascii="宋体" w:eastAsia="宋体" w:hAnsi="宋体" w:hint="eastAsia"/>
                <w:sz w:val="24"/>
                <w:szCs w:val="24"/>
                <w:lang w:bidi="zh-CN"/>
              </w:rPr>
              <w:t>）</w:t>
            </w:r>
          </w:p>
        </w:tc>
      </w:tr>
      <w:tr w:rsidR="00342D4B" w:rsidRPr="00342D4B" w14:paraId="7CAB36ED" w14:textId="77777777" w:rsidTr="00342D4B">
        <w:trPr>
          <w:jc w:val="center"/>
        </w:trPr>
        <w:tc>
          <w:tcPr>
            <w:tcW w:w="709" w:type="dxa"/>
            <w:vAlign w:val="center"/>
          </w:tcPr>
          <w:p w14:paraId="723A6B7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3</w:t>
            </w:r>
          </w:p>
        </w:tc>
        <w:tc>
          <w:tcPr>
            <w:tcW w:w="1559" w:type="dxa"/>
            <w:vAlign w:val="center"/>
          </w:tcPr>
          <w:p w14:paraId="4638C57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视频分辨率</w:t>
            </w:r>
          </w:p>
          <w:p w14:paraId="0AFD149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(Resolution)</w:t>
            </w:r>
          </w:p>
        </w:tc>
        <w:tc>
          <w:tcPr>
            <w:tcW w:w="6502" w:type="dxa"/>
            <w:vAlign w:val="center"/>
          </w:tcPr>
          <w:p w14:paraId="2A0AD57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分辨率不低于</w:t>
            </w:r>
            <w:r w:rsidRPr="00342D4B">
              <w:rPr>
                <w:rFonts w:ascii="宋体" w:eastAsia="宋体" w:hAnsi="宋体"/>
                <w:sz w:val="24"/>
                <w:szCs w:val="24"/>
                <w:lang w:bidi="zh-CN"/>
              </w:rPr>
              <w:t xml:space="preserve">1920×1080 </w:t>
            </w:r>
            <w:r w:rsidRPr="00342D4B">
              <w:rPr>
                <w:rFonts w:ascii="宋体" w:eastAsia="宋体" w:hAnsi="宋体" w:hint="eastAsia"/>
                <w:sz w:val="24"/>
                <w:szCs w:val="24"/>
                <w:lang w:bidi="zh-CN"/>
              </w:rPr>
              <w:t>像素，</w:t>
            </w:r>
            <w:r w:rsidRPr="00342D4B">
              <w:rPr>
                <w:rFonts w:ascii="宋体" w:eastAsia="宋体" w:hAnsi="宋体"/>
                <w:sz w:val="24"/>
                <w:szCs w:val="24"/>
                <w:lang w:bidi="zh-CN"/>
              </w:rPr>
              <w:t>16:9</w:t>
            </w:r>
          </w:p>
        </w:tc>
      </w:tr>
      <w:tr w:rsidR="00342D4B" w:rsidRPr="00342D4B" w14:paraId="0624DA43" w14:textId="77777777" w:rsidTr="00342D4B">
        <w:trPr>
          <w:jc w:val="center"/>
        </w:trPr>
        <w:tc>
          <w:tcPr>
            <w:tcW w:w="709" w:type="dxa"/>
            <w:vAlign w:val="center"/>
          </w:tcPr>
          <w:p w14:paraId="4F670AF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4</w:t>
            </w:r>
          </w:p>
        </w:tc>
        <w:tc>
          <w:tcPr>
            <w:tcW w:w="1559" w:type="dxa"/>
            <w:vAlign w:val="center"/>
          </w:tcPr>
          <w:p w14:paraId="3F1DBDD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视频帧率</w:t>
            </w:r>
          </w:p>
          <w:p w14:paraId="7309B05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(Frame Rate)</w:t>
            </w:r>
          </w:p>
        </w:tc>
        <w:tc>
          <w:tcPr>
            <w:tcW w:w="6502" w:type="dxa"/>
            <w:vAlign w:val="center"/>
          </w:tcPr>
          <w:p w14:paraId="55BEA00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）不低于</w:t>
            </w:r>
            <w:r w:rsidRPr="00342D4B">
              <w:rPr>
                <w:rFonts w:ascii="宋体" w:eastAsia="宋体" w:hAnsi="宋体"/>
                <w:sz w:val="24"/>
                <w:szCs w:val="24"/>
                <w:lang w:bidi="zh-CN"/>
              </w:rPr>
              <w:t xml:space="preserve">25 fps </w:t>
            </w:r>
            <w:r w:rsidRPr="00342D4B">
              <w:rPr>
                <w:rFonts w:ascii="宋体" w:eastAsia="宋体" w:hAnsi="宋体" w:hint="eastAsia"/>
                <w:sz w:val="24"/>
                <w:szCs w:val="24"/>
                <w:lang w:bidi="zh-CN"/>
              </w:rPr>
              <w:t>（</w:t>
            </w:r>
            <w:r w:rsidRPr="00342D4B">
              <w:rPr>
                <w:rFonts w:ascii="宋体" w:eastAsia="宋体" w:hAnsi="宋体"/>
                <w:sz w:val="24"/>
                <w:szCs w:val="24"/>
                <w:lang w:bidi="zh-CN"/>
              </w:rPr>
              <w:t>fps:</w:t>
            </w:r>
            <w:r w:rsidRPr="00342D4B">
              <w:rPr>
                <w:rFonts w:ascii="宋体" w:eastAsia="宋体" w:hAnsi="宋体" w:hint="eastAsia"/>
                <w:sz w:val="24"/>
                <w:szCs w:val="24"/>
                <w:lang w:bidi="zh-CN"/>
              </w:rPr>
              <w:t>每秒帧数）；</w:t>
            </w:r>
          </w:p>
          <w:p w14:paraId="0D0EA6E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）扫描方式为逐行扫描</w:t>
            </w:r>
          </w:p>
        </w:tc>
      </w:tr>
      <w:tr w:rsidR="00342D4B" w:rsidRPr="00342D4B" w14:paraId="17EDF289" w14:textId="77777777" w:rsidTr="00342D4B">
        <w:trPr>
          <w:jc w:val="center"/>
        </w:trPr>
        <w:tc>
          <w:tcPr>
            <w:tcW w:w="709" w:type="dxa"/>
            <w:vAlign w:val="center"/>
          </w:tcPr>
          <w:p w14:paraId="4ED5EB9E"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5</w:t>
            </w:r>
          </w:p>
        </w:tc>
        <w:tc>
          <w:tcPr>
            <w:tcW w:w="1559" w:type="dxa"/>
            <w:vAlign w:val="center"/>
          </w:tcPr>
          <w:p w14:paraId="7FBCFDD6"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视频码率</w:t>
            </w:r>
          </w:p>
          <w:p w14:paraId="1062FB19"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(Bit Rate)</w:t>
            </w:r>
          </w:p>
        </w:tc>
        <w:tc>
          <w:tcPr>
            <w:tcW w:w="6502" w:type="dxa"/>
            <w:vAlign w:val="center"/>
          </w:tcPr>
          <w:p w14:paraId="4047A767"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不低于</w:t>
            </w:r>
            <w:r w:rsidRPr="00342D4B">
              <w:rPr>
                <w:rFonts w:ascii="宋体" w:eastAsia="宋体" w:hAnsi="宋体"/>
                <w:sz w:val="24"/>
                <w:szCs w:val="24"/>
                <w:lang w:bidi="zh-CN"/>
              </w:rPr>
              <w:t xml:space="preserve"> 1Mbps</w:t>
            </w:r>
            <w:r w:rsidRPr="00342D4B">
              <w:rPr>
                <w:rFonts w:ascii="宋体" w:eastAsia="宋体" w:hAnsi="宋体" w:hint="eastAsia"/>
                <w:sz w:val="24"/>
                <w:szCs w:val="24"/>
                <w:lang w:bidi="zh-CN"/>
              </w:rPr>
              <w:t xml:space="preserve">  （</w:t>
            </w:r>
            <w:r w:rsidRPr="00342D4B">
              <w:rPr>
                <w:rFonts w:ascii="宋体" w:eastAsia="宋体" w:hAnsi="宋体"/>
                <w:sz w:val="24"/>
                <w:szCs w:val="24"/>
                <w:lang w:bidi="zh-CN"/>
              </w:rPr>
              <w:t>bps</w:t>
            </w:r>
            <w:r w:rsidRPr="00342D4B">
              <w:rPr>
                <w:rFonts w:ascii="宋体" w:eastAsia="宋体" w:hAnsi="宋体" w:hint="eastAsia"/>
                <w:sz w:val="24"/>
                <w:szCs w:val="24"/>
                <w:lang w:bidi="zh-CN"/>
              </w:rPr>
              <w:t>：每秒比特数）</w:t>
            </w:r>
          </w:p>
        </w:tc>
      </w:tr>
      <w:tr w:rsidR="00342D4B" w:rsidRPr="00342D4B" w14:paraId="36B95BCB" w14:textId="77777777" w:rsidTr="00342D4B">
        <w:trPr>
          <w:jc w:val="center"/>
        </w:trPr>
        <w:tc>
          <w:tcPr>
            <w:tcW w:w="709" w:type="dxa"/>
            <w:vAlign w:val="center"/>
          </w:tcPr>
          <w:p w14:paraId="1E7E3CA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6</w:t>
            </w:r>
          </w:p>
        </w:tc>
        <w:tc>
          <w:tcPr>
            <w:tcW w:w="1559" w:type="dxa"/>
            <w:vAlign w:val="center"/>
          </w:tcPr>
          <w:p w14:paraId="6BE88B3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图像效果</w:t>
            </w:r>
          </w:p>
        </w:tc>
        <w:tc>
          <w:tcPr>
            <w:tcW w:w="6502" w:type="dxa"/>
            <w:vAlign w:val="center"/>
          </w:tcPr>
          <w:p w14:paraId="53315C3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）图像不过亮、过暗；</w:t>
            </w:r>
          </w:p>
          <w:p w14:paraId="27ABED2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）画面无摩尔纹；</w:t>
            </w:r>
          </w:p>
          <w:p w14:paraId="09B66B2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3</w:t>
            </w:r>
            <w:r w:rsidRPr="00342D4B">
              <w:rPr>
                <w:rFonts w:ascii="宋体" w:eastAsia="宋体" w:hAnsi="宋体" w:hint="eastAsia"/>
                <w:sz w:val="24"/>
                <w:szCs w:val="24"/>
                <w:lang w:bidi="zh-CN"/>
              </w:rPr>
              <w:t>）人、物移动时无拖影、耀光现象；</w:t>
            </w:r>
          </w:p>
          <w:p w14:paraId="3638A90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lastRenderedPageBreak/>
              <w:t>（</w:t>
            </w:r>
            <w:r w:rsidRPr="00342D4B">
              <w:rPr>
                <w:rFonts w:ascii="宋体" w:eastAsia="宋体" w:hAnsi="宋体"/>
                <w:sz w:val="24"/>
                <w:szCs w:val="24"/>
                <w:lang w:bidi="zh-CN"/>
              </w:rPr>
              <w:t>4</w:t>
            </w:r>
            <w:r w:rsidRPr="00342D4B">
              <w:rPr>
                <w:rFonts w:ascii="宋体" w:eastAsia="宋体" w:hAnsi="宋体" w:hint="eastAsia"/>
                <w:sz w:val="24"/>
                <w:szCs w:val="24"/>
                <w:lang w:bidi="zh-CN"/>
              </w:rPr>
              <w:t>）无其它图像质量问题</w:t>
            </w:r>
          </w:p>
        </w:tc>
      </w:tr>
      <w:tr w:rsidR="00342D4B" w:rsidRPr="00342D4B" w14:paraId="53C79357" w14:textId="77777777" w:rsidTr="00342D4B">
        <w:trPr>
          <w:jc w:val="center"/>
        </w:trPr>
        <w:tc>
          <w:tcPr>
            <w:tcW w:w="709" w:type="dxa"/>
            <w:vAlign w:val="center"/>
          </w:tcPr>
          <w:p w14:paraId="000343F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lastRenderedPageBreak/>
              <w:t>7</w:t>
            </w:r>
          </w:p>
        </w:tc>
        <w:tc>
          <w:tcPr>
            <w:tcW w:w="1559" w:type="dxa"/>
            <w:vAlign w:val="center"/>
          </w:tcPr>
          <w:p w14:paraId="1852ACE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稳定性</w:t>
            </w:r>
          </w:p>
        </w:tc>
        <w:tc>
          <w:tcPr>
            <w:tcW w:w="6502" w:type="dxa"/>
          </w:tcPr>
          <w:p w14:paraId="36BEE0E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全片图像同步性能稳定，无失步现象，CTL同步控制信号必须连续：图像无抖动跳跃，色彩无突变，编辑点处图像稳定。</w:t>
            </w:r>
          </w:p>
        </w:tc>
      </w:tr>
      <w:tr w:rsidR="00342D4B" w:rsidRPr="00342D4B" w14:paraId="2349D277" w14:textId="77777777" w:rsidTr="00342D4B">
        <w:trPr>
          <w:jc w:val="center"/>
        </w:trPr>
        <w:tc>
          <w:tcPr>
            <w:tcW w:w="709" w:type="dxa"/>
            <w:vAlign w:val="center"/>
          </w:tcPr>
          <w:p w14:paraId="2A6C4B6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8</w:t>
            </w:r>
          </w:p>
        </w:tc>
        <w:tc>
          <w:tcPr>
            <w:tcW w:w="1559" w:type="dxa"/>
          </w:tcPr>
          <w:p w14:paraId="1796276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信噪比</w:t>
            </w:r>
          </w:p>
        </w:tc>
        <w:tc>
          <w:tcPr>
            <w:tcW w:w="6502" w:type="dxa"/>
          </w:tcPr>
          <w:p w14:paraId="76728AF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图像信噪比不低于55dB，无明显杂波。</w:t>
            </w:r>
          </w:p>
        </w:tc>
      </w:tr>
      <w:tr w:rsidR="00342D4B" w:rsidRPr="00342D4B" w14:paraId="0DE38EF7" w14:textId="77777777" w:rsidTr="00342D4B">
        <w:trPr>
          <w:jc w:val="center"/>
        </w:trPr>
        <w:tc>
          <w:tcPr>
            <w:tcW w:w="709" w:type="dxa"/>
            <w:vAlign w:val="center"/>
          </w:tcPr>
          <w:p w14:paraId="621BE3A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9</w:t>
            </w:r>
          </w:p>
        </w:tc>
        <w:tc>
          <w:tcPr>
            <w:tcW w:w="1559" w:type="dxa"/>
          </w:tcPr>
          <w:p w14:paraId="62F8DE3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色调</w:t>
            </w:r>
          </w:p>
        </w:tc>
        <w:tc>
          <w:tcPr>
            <w:tcW w:w="6502" w:type="dxa"/>
          </w:tcPr>
          <w:p w14:paraId="0071194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白平衡正确，无明显偏色，多机拍摄的镜头衔接处无明显色差。</w:t>
            </w:r>
          </w:p>
        </w:tc>
      </w:tr>
      <w:tr w:rsidR="00342D4B" w:rsidRPr="00342D4B" w14:paraId="36CEE807" w14:textId="77777777" w:rsidTr="00342D4B">
        <w:trPr>
          <w:jc w:val="center"/>
        </w:trPr>
        <w:tc>
          <w:tcPr>
            <w:tcW w:w="709" w:type="dxa"/>
            <w:vAlign w:val="center"/>
          </w:tcPr>
          <w:p w14:paraId="6DF048D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10</w:t>
            </w:r>
          </w:p>
        </w:tc>
        <w:tc>
          <w:tcPr>
            <w:tcW w:w="1559" w:type="dxa"/>
            <w:vAlign w:val="center"/>
          </w:tcPr>
          <w:p w14:paraId="36280EE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视频电平</w:t>
            </w:r>
          </w:p>
        </w:tc>
        <w:tc>
          <w:tcPr>
            <w:tcW w:w="6502" w:type="dxa"/>
          </w:tcPr>
          <w:p w14:paraId="39D18B0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视频全讯号幅度为1Ⅴp-p，最大不超过1.1Ⅴp-p。其中，消隐电平为0V时，白电平幅度0.7Ⅴp-p，同步信号-0.3V，色同步信号幅度0.3Vp-p(以消隐线上下对称)，全片一致。</w:t>
            </w:r>
          </w:p>
        </w:tc>
      </w:tr>
      <w:tr w:rsidR="00342D4B" w:rsidRPr="00342D4B" w14:paraId="10218A42" w14:textId="77777777" w:rsidTr="00342D4B">
        <w:trPr>
          <w:jc w:val="center"/>
        </w:trPr>
        <w:tc>
          <w:tcPr>
            <w:tcW w:w="709" w:type="dxa"/>
            <w:vAlign w:val="center"/>
          </w:tcPr>
          <w:p w14:paraId="3AA82AA3"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11</w:t>
            </w:r>
          </w:p>
        </w:tc>
        <w:tc>
          <w:tcPr>
            <w:tcW w:w="1559" w:type="dxa"/>
            <w:vAlign w:val="center"/>
          </w:tcPr>
          <w:p w14:paraId="60787DBD"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音频格式</w:t>
            </w:r>
          </w:p>
          <w:p w14:paraId="097CA34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(Audio)</w:t>
            </w:r>
          </w:p>
        </w:tc>
        <w:tc>
          <w:tcPr>
            <w:tcW w:w="6502" w:type="dxa"/>
            <w:vAlign w:val="center"/>
          </w:tcPr>
          <w:p w14:paraId="0D91096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线性高级音频编码格式，</w:t>
            </w:r>
            <w:r w:rsidRPr="00342D4B">
              <w:rPr>
                <w:rFonts w:ascii="宋体" w:eastAsia="宋体" w:hAnsi="宋体"/>
                <w:sz w:val="24"/>
                <w:szCs w:val="24"/>
                <w:lang w:bidi="zh-CN"/>
              </w:rPr>
              <w:t>Linear AAC(Advanced Audio Coding)</w:t>
            </w:r>
          </w:p>
        </w:tc>
      </w:tr>
      <w:tr w:rsidR="00342D4B" w:rsidRPr="00342D4B" w14:paraId="34D5A4A6" w14:textId="77777777" w:rsidTr="00342D4B">
        <w:trPr>
          <w:jc w:val="center"/>
        </w:trPr>
        <w:tc>
          <w:tcPr>
            <w:tcW w:w="709" w:type="dxa"/>
            <w:vAlign w:val="center"/>
          </w:tcPr>
          <w:p w14:paraId="71C1CC68"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12</w:t>
            </w:r>
          </w:p>
        </w:tc>
        <w:tc>
          <w:tcPr>
            <w:tcW w:w="1559" w:type="dxa"/>
            <w:vAlign w:val="center"/>
          </w:tcPr>
          <w:p w14:paraId="32CBA81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音频采样率</w:t>
            </w:r>
          </w:p>
          <w:p w14:paraId="49FC735D"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(Sample Rate)</w:t>
            </w:r>
          </w:p>
        </w:tc>
        <w:tc>
          <w:tcPr>
            <w:tcW w:w="6502" w:type="dxa"/>
            <w:vAlign w:val="center"/>
          </w:tcPr>
          <w:p w14:paraId="74E29E09"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采样率不低于</w:t>
            </w:r>
            <w:r w:rsidRPr="00342D4B">
              <w:rPr>
                <w:rFonts w:ascii="宋体" w:eastAsia="宋体" w:hAnsi="宋体"/>
                <w:sz w:val="24"/>
                <w:szCs w:val="24"/>
                <w:lang w:bidi="zh-CN"/>
              </w:rPr>
              <w:t>48kHz</w:t>
            </w:r>
            <w:r w:rsidRPr="00342D4B">
              <w:rPr>
                <w:rFonts w:ascii="宋体" w:eastAsia="宋体" w:hAnsi="宋体" w:hint="eastAsia"/>
                <w:sz w:val="24"/>
                <w:szCs w:val="24"/>
                <w:lang w:bidi="zh-CN"/>
              </w:rPr>
              <w:t>，</w:t>
            </w:r>
            <w:r w:rsidRPr="00342D4B">
              <w:rPr>
                <w:rFonts w:ascii="宋体" w:eastAsia="宋体" w:hAnsi="宋体"/>
                <w:sz w:val="24"/>
                <w:szCs w:val="24"/>
                <w:lang w:bidi="zh-CN"/>
              </w:rPr>
              <w:t>16</w:t>
            </w:r>
            <w:r w:rsidRPr="00342D4B">
              <w:rPr>
                <w:rFonts w:ascii="宋体" w:eastAsia="宋体" w:hAnsi="宋体" w:hint="eastAsia"/>
                <w:sz w:val="24"/>
                <w:szCs w:val="24"/>
                <w:lang w:bidi="zh-CN"/>
              </w:rPr>
              <w:t>位采样</w:t>
            </w:r>
          </w:p>
        </w:tc>
      </w:tr>
      <w:tr w:rsidR="00342D4B" w:rsidRPr="00342D4B" w14:paraId="682AD32F" w14:textId="77777777" w:rsidTr="00342D4B">
        <w:trPr>
          <w:jc w:val="center"/>
        </w:trPr>
        <w:tc>
          <w:tcPr>
            <w:tcW w:w="709" w:type="dxa"/>
            <w:vAlign w:val="center"/>
          </w:tcPr>
          <w:p w14:paraId="031A4502"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13</w:t>
            </w:r>
          </w:p>
        </w:tc>
        <w:tc>
          <w:tcPr>
            <w:tcW w:w="1559" w:type="dxa"/>
            <w:vAlign w:val="center"/>
          </w:tcPr>
          <w:p w14:paraId="21D602E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音频码率</w:t>
            </w:r>
          </w:p>
          <w:p w14:paraId="2A39C245"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(Bit Rate)</w:t>
            </w:r>
          </w:p>
        </w:tc>
        <w:tc>
          <w:tcPr>
            <w:tcW w:w="6502" w:type="dxa"/>
            <w:vAlign w:val="center"/>
          </w:tcPr>
          <w:p w14:paraId="04DE8898"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不低于</w:t>
            </w:r>
            <w:r w:rsidRPr="00342D4B">
              <w:rPr>
                <w:rFonts w:ascii="宋体" w:eastAsia="宋体" w:hAnsi="宋体"/>
                <w:sz w:val="24"/>
                <w:szCs w:val="24"/>
                <w:lang w:bidi="zh-CN"/>
              </w:rPr>
              <w:t>1Mbps</w:t>
            </w:r>
            <w:r w:rsidRPr="00342D4B">
              <w:rPr>
                <w:rFonts w:ascii="宋体" w:eastAsia="宋体" w:hAnsi="宋体" w:hint="eastAsia"/>
                <w:sz w:val="24"/>
                <w:szCs w:val="24"/>
                <w:lang w:bidi="zh-CN"/>
              </w:rPr>
              <w:t>（</w:t>
            </w:r>
            <w:r w:rsidRPr="00342D4B">
              <w:rPr>
                <w:rFonts w:ascii="宋体" w:eastAsia="宋体" w:hAnsi="宋体"/>
                <w:sz w:val="24"/>
                <w:szCs w:val="24"/>
                <w:lang w:bidi="zh-CN"/>
              </w:rPr>
              <w:t>bps</w:t>
            </w:r>
            <w:r w:rsidRPr="00342D4B">
              <w:rPr>
                <w:rFonts w:ascii="宋体" w:eastAsia="宋体" w:hAnsi="宋体" w:hint="eastAsia"/>
                <w:sz w:val="24"/>
                <w:szCs w:val="24"/>
                <w:lang w:bidi="zh-CN"/>
              </w:rPr>
              <w:t>：每秒比特数）</w:t>
            </w:r>
          </w:p>
        </w:tc>
      </w:tr>
      <w:tr w:rsidR="00342D4B" w:rsidRPr="00342D4B" w14:paraId="6FBEDAA2" w14:textId="77777777" w:rsidTr="00342D4B">
        <w:trPr>
          <w:jc w:val="center"/>
        </w:trPr>
        <w:tc>
          <w:tcPr>
            <w:tcW w:w="709" w:type="dxa"/>
            <w:vAlign w:val="center"/>
          </w:tcPr>
          <w:p w14:paraId="4DF4931B"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14</w:t>
            </w:r>
          </w:p>
        </w:tc>
        <w:tc>
          <w:tcPr>
            <w:tcW w:w="1559" w:type="dxa"/>
            <w:vAlign w:val="center"/>
          </w:tcPr>
          <w:p w14:paraId="3ABC554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音频声道</w:t>
            </w:r>
          </w:p>
        </w:tc>
        <w:tc>
          <w:tcPr>
            <w:tcW w:w="6502" w:type="dxa"/>
            <w:vAlign w:val="center"/>
          </w:tcPr>
          <w:p w14:paraId="661FDF1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应采用双声道</w:t>
            </w:r>
            <w:r w:rsidRPr="00342D4B">
              <w:rPr>
                <w:rFonts w:ascii="宋体" w:eastAsia="宋体" w:hAnsi="宋体"/>
                <w:sz w:val="24"/>
                <w:szCs w:val="24"/>
                <w:lang w:bidi="zh-CN"/>
              </w:rPr>
              <w:t>，</w:t>
            </w:r>
            <w:r w:rsidRPr="00342D4B">
              <w:rPr>
                <w:rFonts w:ascii="宋体" w:eastAsia="宋体" w:hAnsi="宋体" w:hint="eastAsia"/>
                <w:sz w:val="24"/>
                <w:szCs w:val="24"/>
                <w:lang w:bidi="zh-CN"/>
              </w:rPr>
              <w:t>做混音处理</w:t>
            </w:r>
          </w:p>
        </w:tc>
      </w:tr>
      <w:tr w:rsidR="00342D4B" w:rsidRPr="00342D4B" w14:paraId="6B60AF61" w14:textId="77777777" w:rsidTr="00342D4B">
        <w:trPr>
          <w:jc w:val="center"/>
        </w:trPr>
        <w:tc>
          <w:tcPr>
            <w:tcW w:w="709" w:type="dxa"/>
            <w:vAlign w:val="center"/>
          </w:tcPr>
          <w:p w14:paraId="07D6722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15</w:t>
            </w:r>
          </w:p>
        </w:tc>
        <w:tc>
          <w:tcPr>
            <w:tcW w:w="1559" w:type="dxa"/>
            <w:vAlign w:val="center"/>
          </w:tcPr>
          <w:p w14:paraId="48E66BBB"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音频信噪比</w:t>
            </w:r>
          </w:p>
          <w:p w14:paraId="4ABFC0CC"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(SNR)</w:t>
            </w:r>
          </w:p>
        </w:tc>
        <w:tc>
          <w:tcPr>
            <w:tcW w:w="6502" w:type="dxa"/>
            <w:vAlign w:val="center"/>
          </w:tcPr>
          <w:p w14:paraId="3954201C"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大于</w:t>
            </w:r>
            <w:r w:rsidRPr="00342D4B">
              <w:rPr>
                <w:rFonts w:ascii="宋体" w:eastAsia="宋体" w:hAnsi="宋体"/>
                <w:sz w:val="24"/>
                <w:szCs w:val="24"/>
                <w:lang w:bidi="zh-CN"/>
              </w:rPr>
              <w:t>50dB</w:t>
            </w:r>
          </w:p>
        </w:tc>
      </w:tr>
      <w:tr w:rsidR="00342D4B" w:rsidRPr="00342D4B" w14:paraId="11E51784" w14:textId="77777777" w:rsidTr="00342D4B">
        <w:trPr>
          <w:jc w:val="center"/>
        </w:trPr>
        <w:tc>
          <w:tcPr>
            <w:tcW w:w="709" w:type="dxa"/>
            <w:vAlign w:val="center"/>
          </w:tcPr>
          <w:p w14:paraId="77351AF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16</w:t>
            </w:r>
          </w:p>
        </w:tc>
        <w:tc>
          <w:tcPr>
            <w:tcW w:w="1559" w:type="dxa"/>
            <w:vAlign w:val="center"/>
          </w:tcPr>
          <w:p w14:paraId="4B576F6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唇音同步</w:t>
            </w:r>
          </w:p>
        </w:tc>
        <w:tc>
          <w:tcPr>
            <w:tcW w:w="6502" w:type="dxa"/>
            <w:vAlign w:val="center"/>
          </w:tcPr>
          <w:p w14:paraId="7458E8B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课程视频的唇音同步时间</w:t>
            </w:r>
            <w:r w:rsidRPr="00342D4B">
              <w:rPr>
                <w:rFonts w:ascii="宋体" w:eastAsia="宋体" w:hAnsi="宋体"/>
                <w:sz w:val="24"/>
                <w:szCs w:val="24"/>
                <w:lang w:bidi="zh-CN"/>
              </w:rPr>
              <w:t xml:space="preserve"> </w:t>
            </w:r>
            <w:r w:rsidRPr="00342D4B">
              <w:rPr>
                <w:rFonts w:ascii="宋体" w:eastAsia="宋体" w:hAnsi="宋体" w:hint="eastAsia"/>
                <w:sz w:val="24"/>
                <w:szCs w:val="24"/>
                <w:lang w:bidi="zh-CN"/>
              </w:rPr>
              <w:t xml:space="preserve">&lt; </w:t>
            </w:r>
            <w:r w:rsidRPr="00342D4B">
              <w:rPr>
                <w:rFonts w:ascii="宋体" w:eastAsia="宋体" w:hAnsi="宋体"/>
                <w:sz w:val="24"/>
                <w:szCs w:val="24"/>
                <w:lang w:bidi="zh-CN"/>
              </w:rPr>
              <w:t>65</w:t>
            </w:r>
            <w:r w:rsidRPr="00342D4B">
              <w:rPr>
                <w:rFonts w:ascii="宋体" w:eastAsia="宋体" w:hAnsi="宋体" w:hint="eastAsia"/>
                <w:sz w:val="24"/>
                <w:szCs w:val="24"/>
                <w:lang w:bidi="zh-CN"/>
              </w:rPr>
              <w:t>毫秒</w:t>
            </w:r>
          </w:p>
        </w:tc>
      </w:tr>
      <w:tr w:rsidR="00342D4B" w:rsidRPr="00342D4B" w14:paraId="34DE275A" w14:textId="77777777" w:rsidTr="00342D4B">
        <w:trPr>
          <w:jc w:val="center"/>
        </w:trPr>
        <w:tc>
          <w:tcPr>
            <w:tcW w:w="709" w:type="dxa"/>
            <w:vAlign w:val="center"/>
          </w:tcPr>
          <w:p w14:paraId="1CC3E4D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17</w:t>
            </w:r>
          </w:p>
        </w:tc>
        <w:tc>
          <w:tcPr>
            <w:tcW w:w="1559" w:type="dxa"/>
            <w:vAlign w:val="center"/>
          </w:tcPr>
          <w:p w14:paraId="222DF2C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声音效果</w:t>
            </w:r>
          </w:p>
        </w:tc>
        <w:tc>
          <w:tcPr>
            <w:tcW w:w="6502" w:type="dxa"/>
            <w:vAlign w:val="center"/>
          </w:tcPr>
          <w:p w14:paraId="57C88A3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）伴音清晰、饱满、圆润，无失真、噪声杂音干扰、音量忽大忽小现象；</w:t>
            </w:r>
          </w:p>
          <w:p w14:paraId="436C82A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）解说声与现场声无明显比例失调，解说声与背景音乐无明显比例失调</w:t>
            </w:r>
          </w:p>
        </w:tc>
      </w:tr>
      <w:tr w:rsidR="00342D4B" w:rsidRPr="00342D4B" w14:paraId="660BC8C9" w14:textId="77777777" w:rsidTr="00342D4B">
        <w:trPr>
          <w:jc w:val="center"/>
        </w:trPr>
        <w:tc>
          <w:tcPr>
            <w:tcW w:w="709" w:type="dxa"/>
            <w:vAlign w:val="center"/>
          </w:tcPr>
          <w:p w14:paraId="49986EE0"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18</w:t>
            </w:r>
          </w:p>
        </w:tc>
        <w:tc>
          <w:tcPr>
            <w:tcW w:w="1559" w:type="dxa"/>
          </w:tcPr>
          <w:p w14:paraId="77E276A4"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电平指标</w:t>
            </w:r>
          </w:p>
        </w:tc>
        <w:tc>
          <w:tcPr>
            <w:tcW w:w="6502" w:type="dxa"/>
          </w:tcPr>
          <w:p w14:paraId="45EE67A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-2db—-8db声音应无明显失真、放音过冲、过弱。</w:t>
            </w:r>
          </w:p>
        </w:tc>
      </w:tr>
      <w:tr w:rsidR="00342D4B" w:rsidRPr="00342D4B" w14:paraId="05A45A66" w14:textId="77777777" w:rsidTr="00342D4B">
        <w:trPr>
          <w:jc w:val="center"/>
        </w:trPr>
        <w:tc>
          <w:tcPr>
            <w:tcW w:w="709" w:type="dxa"/>
            <w:vAlign w:val="center"/>
          </w:tcPr>
          <w:p w14:paraId="6D22B3AA"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19</w:t>
            </w:r>
          </w:p>
        </w:tc>
        <w:tc>
          <w:tcPr>
            <w:tcW w:w="1559" w:type="dxa"/>
            <w:vAlign w:val="center"/>
          </w:tcPr>
          <w:p w14:paraId="6753692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片头</w:t>
            </w:r>
          </w:p>
        </w:tc>
        <w:tc>
          <w:tcPr>
            <w:tcW w:w="6502" w:type="dxa"/>
            <w:vAlign w:val="center"/>
          </w:tcPr>
          <w:p w14:paraId="05F5183E"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）时长应不超过</w:t>
            </w:r>
            <w:r w:rsidRPr="00342D4B">
              <w:rPr>
                <w:rFonts w:ascii="宋体" w:eastAsia="宋体" w:hAnsi="宋体"/>
                <w:sz w:val="24"/>
                <w:szCs w:val="24"/>
                <w:lang w:bidi="zh-CN"/>
              </w:rPr>
              <w:t>30</w:t>
            </w:r>
            <w:r w:rsidRPr="00342D4B">
              <w:rPr>
                <w:rFonts w:ascii="宋体" w:eastAsia="宋体" w:hAnsi="宋体" w:hint="eastAsia"/>
                <w:sz w:val="24"/>
                <w:szCs w:val="24"/>
                <w:lang w:bidi="zh-CN"/>
              </w:rPr>
              <w:t>秒；</w:t>
            </w:r>
          </w:p>
          <w:p w14:paraId="26AFC2A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）应使用体现课程所属院校、机构特色的素材；</w:t>
            </w:r>
          </w:p>
          <w:p w14:paraId="3FCBB9D1"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3</w:t>
            </w:r>
            <w:r w:rsidRPr="00342D4B">
              <w:rPr>
                <w:rFonts w:ascii="宋体" w:eastAsia="宋体" w:hAnsi="宋体" w:hint="eastAsia"/>
                <w:sz w:val="24"/>
                <w:szCs w:val="24"/>
                <w:lang w:bidi="zh-CN"/>
              </w:rPr>
              <w:t>）应包括校名及</w:t>
            </w:r>
            <w:r w:rsidRPr="00342D4B">
              <w:rPr>
                <w:rFonts w:ascii="宋体" w:eastAsia="宋体" w:hAnsi="宋体"/>
                <w:sz w:val="24"/>
                <w:szCs w:val="24"/>
                <w:lang w:bidi="zh-CN"/>
              </w:rPr>
              <w:t>Logo</w:t>
            </w:r>
            <w:r w:rsidRPr="00342D4B">
              <w:rPr>
                <w:rFonts w:ascii="宋体" w:eastAsia="宋体" w:hAnsi="宋体" w:hint="eastAsia"/>
                <w:sz w:val="24"/>
                <w:szCs w:val="24"/>
                <w:lang w:bidi="zh-CN"/>
              </w:rPr>
              <w:t>、课程名称、讲次、主讲教师姓名、专业技术职务、单位等信息</w:t>
            </w:r>
          </w:p>
        </w:tc>
      </w:tr>
      <w:tr w:rsidR="00342D4B" w:rsidRPr="00342D4B" w14:paraId="4CDD4369" w14:textId="77777777" w:rsidTr="00342D4B">
        <w:trPr>
          <w:jc w:val="center"/>
        </w:trPr>
        <w:tc>
          <w:tcPr>
            <w:tcW w:w="709" w:type="dxa"/>
            <w:vAlign w:val="center"/>
          </w:tcPr>
          <w:p w14:paraId="0D2CBBDF"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20</w:t>
            </w:r>
          </w:p>
        </w:tc>
        <w:tc>
          <w:tcPr>
            <w:tcW w:w="1559" w:type="dxa"/>
            <w:vAlign w:val="center"/>
          </w:tcPr>
          <w:p w14:paraId="08301210"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片尾</w:t>
            </w:r>
          </w:p>
        </w:tc>
        <w:tc>
          <w:tcPr>
            <w:tcW w:w="6502" w:type="dxa"/>
            <w:vAlign w:val="center"/>
          </w:tcPr>
          <w:p w14:paraId="37319E32"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1</w:t>
            </w:r>
            <w:r w:rsidRPr="00342D4B">
              <w:rPr>
                <w:rFonts w:ascii="宋体" w:eastAsia="宋体" w:hAnsi="宋体" w:hint="eastAsia"/>
                <w:sz w:val="24"/>
                <w:szCs w:val="24"/>
                <w:lang w:bidi="zh-CN"/>
              </w:rPr>
              <w:t>）时长应不超过</w:t>
            </w:r>
            <w:r w:rsidRPr="00342D4B">
              <w:rPr>
                <w:rFonts w:ascii="宋体" w:eastAsia="宋体" w:hAnsi="宋体"/>
                <w:sz w:val="24"/>
                <w:szCs w:val="24"/>
                <w:lang w:bidi="zh-CN"/>
              </w:rPr>
              <w:t>30</w:t>
            </w:r>
            <w:r w:rsidRPr="00342D4B">
              <w:rPr>
                <w:rFonts w:ascii="宋体" w:eastAsia="宋体" w:hAnsi="宋体" w:hint="eastAsia"/>
                <w:sz w:val="24"/>
                <w:szCs w:val="24"/>
                <w:lang w:bidi="zh-CN"/>
              </w:rPr>
              <w:t>秒；</w:t>
            </w:r>
          </w:p>
          <w:p w14:paraId="058EA85A"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w:t>
            </w:r>
            <w:r w:rsidRPr="00342D4B">
              <w:rPr>
                <w:rFonts w:ascii="宋体" w:eastAsia="宋体" w:hAnsi="宋体"/>
                <w:sz w:val="24"/>
                <w:szCs w:val="24"/>
                <w:lang w:bidi="zh-CN"/>
              </w:rPr>
              <w:t>2</w:t>
            </w:r>
            <w:r w:rsidRPr="00342D4B">
              <w:rPr>
                <w:rFonts w:ascii="宋体" w:eastAsia="宋体" w:hAnsi="宋体" w:hint="eastAsia"/>
                <w:sz w:val="24"/>
                <w:szCs w:val="24"/>
                <w:lang w:bidi="zh-CN"/>
              </w:rPr>
              <w:t>）应包括版权单位、制作单位、录制时间等</w:t>
            </w:r>
          </w:p>
        </w:tc>
      </w:tr>
      <w:tr w:rsidR="00342D4B" w:rsidRPr="00342D4B" w14:paraId="00470FF9" w14:textId="77777777" w:rsidTr="00342D4B">
        <w:trPr>
          <w:jc w:val="center"/>
        </w:trPr>
        <w:tc>
          <w:tcPr>
            <w:tcW w:w="709" w:type="dxa"/>
            <w:vAlign w:val="center"/>
          </w:tcPr>
          <w:p w14:paraId="5F6FEE41" w14:textId="77777777" w:rsidR="00342D4B" w:rsidRPr="00342D4B" w:rsidRDefault="00342D4B" w:rsidP="00342D4B">
            <w:pPr>
              <w:rPr>
                <w:rFonts w:ascii="宋体" w:eastAsia="宋体" w:hAnsi="宋体"/>
                <w:sz w:val="24"/>
                <w:szCs w:val="24"/>
                <w:lang w:bidi="zh-CN"/>
              </w:rPr>
            </w:pPr>
            <w:r w:rsidRPr="00342D4B">
              <w:rPr>
                <w:rFonts w:ascii="宋体" w:eastAsia="宋体" w:hAnsi="宋体"/>
                <w:sz w:val="24"/>
                <w:szCs w:val="24"/>
                <w:lang w:bidi="zh-CN"/>
              </w:rPr>
              <w:t>21</w:t>
            </w:r>
          </w:p>
        </w:tc>
        <w:tc>
          <w:tcPr>
            <w:tcW w:w="1559" w:type="dxa"/>
            <w:vAlign w:val="center"/>
          </w:tcPr>
          <w:p w14:paraId="64142F05"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w:t>
            </w:r>
            <w:r w:rsidRPr="00342D4B">
              <w:rPr>
                <w:rFonts w:ascii="宋体" w:eastAsia="宋体" w:hAnsi="宋体"/>
                <w:sz w:val="24"/>
                <w:szCs w:val="24"/>
                <w:lang w:bidi="zh-CN"/>
              </w:rPr>
              <w:t>LOGO</w:t>
            </w:r>
          </w:p>
        </w:tc>
        <w:tc>
          <w:tcPr>
            <w:tcW w:w="6502" w:type="dxa"/>
            <w:vAlign w:val="center"/>
          </w:tcPr>
          <w:p w14:paraId="755CB2DF" w14:textId="77777777" w:rsidR="00342D4B" w:rsidRPr="00342D4B" w:rsidRDefault="00342D4B" w:rsidP="00342D4B">
            <w:pPr>
              <w:rPr>
                <w:rFonts w:ascii="宋体" w:eastAsia="宋体" w:hAnsi="宋体"/>
                <w:sz w:val="24"/>
                <w:szCs w:val="24"/>
                <w:lang w:bidi="zh-CN"/>
              </w:rPr>
            </w:pPr>
            <w:r w:rsidRPr="00342D4B">
              <w:rPr>
                <w:rFonts w:ascii="宋体" w:eastAsia="宋体" w:hAnsi="宋体" w:hint="eastAsia"/>
                <w:sz w:val="24"/>
                <w:szCs w:val="24"/>
                <w:lang w:bidi="zh-CN"/>
              </w:rPr>
              <w:t>视频的相应位置应加上课程所属院校、机构统一设计的</w:t>
            </w:r>
            <w:r w:rsidRPr="00342D4B">
              <w:rPr>
                <w:rFonts w:ascii="宋体" w:eastAsia="宋体" w:hAnsi="宋体"/>
                <w:sz w:val="24"/>
                <w:szCs w:val="24"/>
                <w:lang w:bidi="zh-CN"/>
              </w:rPr>
              <w:t>Logo</w:t>
            </w:r>
            <w:r w:rsidRPr="00342D4B">
              <w:rPr>
                <w:rFonts w:ascii="宋体" w:eastAsia="宋体" w:hAnsi="宋体" w:hint="eastAsia"/>
                <w:sz w:val="24"/>
                <w:szCs w:val="24"/>
                <w:lang w:bidi="zh-CN"/>
              </w:rPr>
              <w:t>标志，标志应明显、且不影响视频内容的显示</w:t>
            </w:r>
          </w:p>
        </w:tc>
      </w:tr>
    </w:tbl>
    <w:p w14:paraId="413C79C8" w14:textId="77777777" w:rsidR="00342D4B" w:rsidRPr="00342D4B" w:rsidRDefault="00342D4B" w:rsidP="00342D4B">
      <w:pPr>
        <w:rPr>
          <w:rFonts w:ascii="宋体" w:eastAsia="宋体" w:hAnsi="宋体"/>
          <w:sz w:val="24"/>
          <w:szCs w:val="24"/>
          <w:lang w:bidi="zh-CN"/>
        </w:rPr>
      </w:pPr>
    </w:p>
    <w:p w14:paraId="4818BB95" w14:textId="77777777" w:rsidR="00342D4B" w:rsidRPr="00342D4B" w:rsidRDefault="00342D4B" w:rsidP="00342D4B">
      <w:pPr>
        <w:rPr>
          <w:rFonts w:ascii="宋体" w:eastAsia="宋体" w:hAnsi="宋体"/>
          <w:b/>
          <w:bCs/>
          <w:sz w:val="24"/>
          <w:szCs w:val="24"/>
          <w:lang w:bidi="zh-CN"/>
        </w:rPr>
      </w:pPr>
    </w:p>
    <w:p w14:paraId="77E127C1" w14:textId="77777777" w:rsidR="00342D4B" w:rsidRPr="00342D4B" w:rsidRDefault="00342D4B" w:rsidP="00562638">
      <w:pPr>
        <w:jc w:val="center"/>
        <w:rPr>
          <w:rFonts w:ascii="宋体" w:eastAsia="宋体" w:hAnsi="宋体"/>
          <w:b/>
          <w:bCs/>
          <w:sz w:val="24"/>
          <w:szCs w:val="24"/>
          <w:lang w:bidi="zh-CN"/>
        </w:rPr>
      </w:pPr>
      <w:r w:rsidRPr="00342D4B">
        <w:rPr>
          <w:rFonts w:ascii="宋体" w:eastAsia="宋体" w:hAnsi="宋体"/>
          <w:b/>
          <w:bCs/>
          <w:sz w:val="24"/>
          <w:szCs w:val="24"/>
          <w:lang w:bidi="zh-CN"/>
        </w:rPr>
        <w:t>第三节</w:t>
      </w:r>
      <w:r w:rsidRPr="00342D4B">
        <w:rPr>
          <w:rFonts w:ascii="宋体" w:eastAsia="宋体" w:hAnsi="宋体"/>
          <w:b/>
          <w:bCs/>
          <w:sz w:val="24"/>
          <w:szCs w:val="24"/>
          <w:lang w:bidi="zh-CN"/>
        </w:rPr>
        <w:tab/>
        <w:t>商务要求</w:t>
      </w:r>
    </w:p>
    <w:p w14:paraId="13BF1525" w14:textId="7800E21C" w:rsidR="00342D4B" w:rsidRPr="00342D4B" w:rsidRDefault="00562638" w:rsidP="00562638">
      <w:pPr>
        <w:ind w:left="460"/>
        <w:rPr>
          <w:rFonts w:ascii="宋体" w:eastAsia="宋体" w:hAnsi="宋体"/>
          <w:bCs/>
          <w:sz w:val="24"/>
          <w:szCs w:val="24"/>
          <w:lang w:bidi="zh-CN"/>
        </w:rPr>
      </w:pPr>
      <w:r>
        <w:rPr>
          <w:rFonts w:ascii="宋体" w:eastAsia="宋体" w:hAnsi="宋体" w:hint="eastAsia"/>
          <w:bCs/>
          <w:sz w:val="24"/>
          <w:szCs w:val="24"/>
          <w:lang w:bidi="zh-CN"/>
        </w:rPr>
        <w:t>（一）</w:t>
      </w:r>
      <w:r w:rsidR="00342D4B" w:rsidRPr="00342D4B">
        <w:rPr>
          <w:rFonts w:ascii="宋体" w:eastAsia="宋体" w:hAnsi="宋体"/>
          <w:bCs/>
          <w:sz w:val="24"/>
          <w:szCs w:val="24"/>
          <w:lang w:bidi="zh-CN"/>
        </w:rPr>
        <w:t>制作计划</w:t>
      </w:r>
    </w:p>
    <w:p w14:paraId="249AF400" w14:textId="77777777" w:rsidR="00342D4B" w:rsidRPr="00E03B13" w:rsidRDefault="00342D4B" w:rsidP="00562638">
      <w:pPr>
        <w:ind w:firstLineChars="200" w:firstLine="480"/>
        <w:rPr>
          <w:rFonts w:ascii="宋体" w:eastAsia="宋体" w:hAnsi="宋体"/>
          <w:bCs/>
          <w:color w:val="000000" w:themeColor="text1"/>
          <w:sz w:val="24"/>
          <w:szCs w:val="24"/>
          <w:lang w:bidi="zh-CN"/>
        </w:rPr>
      </w:pPr>
      <w:r w:rsidRPr="00342D4B">
        <w:rPr>
          <w:rFonts w:ascii="宋体" w:eastAsia="宋体" w:hAnsi="宋体"/>
          <w:bCs/>
          <w:sz w:val="24"/>
          <w:szCs w:val="24"/>
          <w:lang w:bidi="zh-CN"/>
        </w:rPr>
        <w:t>成交供应商，须在收到成交通知书后及时与采购方签订合同，成交方在合同签订后</w:t>
      </w:r>
      <w:r w:rsidRPr="00342D4B">
        <w:rPr>
          <w:rFonts w:ascii="宋体" w:eastAsia="宋体" w:hAnsi="宋体" w:hint="eastAsia"/>
          <w:bCs/>
          <w:sz w:val="24"/>
          <w:szCs w:val="24"/>
          <w:lang w:bidi="zh-CN"/>
        </w:rPr>
        <w:t>15日</w:t>
      </w:r>
      <w:r w:rsidRPr="00342D4B">
        <w:rPr>
          <w:rFonts w:ascii="宋体" w:eastAsia="宋体" w:hAnsi="宋体"/>
          <w:bCs/>
          <w:sz w:val="24"/>
          <w:szCs w:val="24"/>
          <w:lang w:bidi="zh-CN"/>
        </w:rPr>
        <w:t>内</w:t>
      </w:r>
      <w:r w:rsidRPr="00342D4B">
        <w:rPr>
          <w:rFonts w:ascii="宋体" w:eastAsia="宋体" w:hAnsi="宋体" w:hint="eastAsia"/>
          <w:bCs/>
          <w:sz w:val="24"/>
          <w:szCs w:val="24"/>
          <w:lang w:bidi="zh-CN"/>
        </w:rPr>
        <w:t>与采购方沟通</w:t>
      </w:r>
      <w:r w:rsidRPr="00342D4B">
        <w:rPr>
          <w:rFonts w:ascii="宋体" w:eastAsia="宋体" w:hAnsi="宋体"/>
          <w:bCs/>
          <w:sz w:val="24"/>
          <w:szCs w:val="24"/>
          <w:lang w:bidi="zh-CN"/>
        </w:rPr>
        <w:t>制定相关拍摄</w:t>
      </w:r>
      <w:r w:rsidRPr="00E03B13">
        <w:rPr>
          <w:rFonts w:ascii="宋体" w:eastAsia="宋体" w:hAnsi="宋体"/>
          <w:bCs/>
          <w:color w:val="000000" w:themeColor="text1"/>
          <w:sz w:val="24"/>
          <w:szCs w:val="24"/>
          <w:lang w:bidi="zh-CN"/>
        </w:rPr>
        <w:t>及制作计划。</w:t>
      </w:r>
    </w:p>
    <w:p w14:paraId="678F6962" w14:textId="41C5AED0" w:rsidR="00342D4B" w:rsidRPr="00E03B13" w:rsidRDefault="00562638"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hint="eastAsia"/>
          <w:bCs/>
          <w:color w:val="000000" w:themeColor="text1"/>
          <w:sz w:val="24"/>
          <w:szCs w:val="24"/>
          <w:lang w:bidi="zh-CN"/>
        </w:rPr>
        <w:t>（二）</w:t>
      </w:r>
      <w:r w:rsidR="00342D4B" w:rsidRPr="00E03B13">
        <w:rPr>
          <w:rFonts w:ascii="宋体" w:eastAsia="宋体" w:hAnsi="宋体"/>
          <w:bCs/>
          <w:color w:val="000000" w:themeColor="text1"/>
          <w:sz w:val="24"/>
          <w:szCs w:val="24"/>
          <w:lang w:bidi="zh-CN"/>
        </w:rPr>
        <w:t>服务期限</w:t>
      </w:r>
    </w:p>
    <w:p w14:paraId="03CAB616" w14:textId="262FAB84" w:rsidR="00342D4B" w:rsidRPr="00E03B13" w:rsidRDefault="00342D4B"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hint="eastAsia"/>
          <w:bCs/>
          <w:color w:val="000000" w:themeColor="text1"/>
          <w:sz w:val="24"/>
          <w:szCs w:val="24"/>
          <w:lang w:bidi="zh-CN"/>
        </w:rPr>
        <w:t>合同签订之日起至2020</w:t>
      </w:r>
      <w:r w:rsidRPr="00E03B13">
        <w:rPr>
          <w:rFonts w:ascii="宋体" w:eastAsia="宋体" w:hAnsi="宋体"/>
          <w:bCs/>
          <w:color w:val="000000" w:themeColor="text1"/>
          <w:sz w:val="24"/>
          <w:szCs w:val="24"/>
          <w:lang w:bidi="zh-CN"/>
        </w:rPr>
        <w:t>年</w:t>
      </w:r>
      <w:r w:rsidRPr="00E03B13">
        <w:rPr>
          <w:rFonts w:ascii="宋体" w:eastAsia="宋体" w:hAnsi="宋体" w:hint="eastAsia"/>
          <w:bCs/>
          <w:color w:val="000000" w:themeColor="text1"/>
          <w:sz w:val="24"/>
          <w:szCs w:val="24"/>
          <w:lang w:bidi="zh-CN"/>
        </w:rPr>
        <w:t>1</w:t>
      </w:r>
      <w:r w:rsidR="00551637" w:rsidRPr="00E03B13">
        <w:rPr>
          <w:rFonts w:ascii="宋体" w:eastAsia="宋体" w:hAnsi="宋体"/>
          <w:bCs/>
          <w:color w:val="000000" w:themeColor="text1"/>
          <w:sz w:val="24"/>
          <w:szCs w:val="24"/>
          <w:lang w:bidi="zh-CN"/>
        </w:rPr>
        <w:t>1</w:t>
      </w:r>
      <w:r w:rsidRPr="00E03B13">
        <w:rPr>
          <w:rFonts w:ascii="宋体" w:eastAsia="宋体" w:hAnsi="宋体"/>
          <w:bCs/>
          <w:color w:val="000000" w:themeColor="text1"/>
          <w:sz w:val="24"/>
          <w:szCs w:val="24"/>
          <w:lang w:bidi="zh-CN"/>
        </w:rPr>
        <w:t>月底</w:t>
      </w:r>
      <w:r w:rsidRPr="00E03B13">
        <w:rPr>
          <w:rFonts w:ascii="宋体" w:eastAsia="宋体" w:hAnsi="宋体" w:hint="eastAsia"/>
          <w:bCs/>
          <w:color w:val="000000" w:themeColor="text1"/>
          <w:sz w:val="24"/>
          <w:szCs w:val="24"/>
          <w:lang w:bidi="zh-CN"/>
        </w:rPr>
        <w:t>。</w:t>
      </w:r>
    </w:p>
    <w:p w14:paraId="12B82989" w14:textId="57D03901" w:rsidR="00342D4B" w:rsidRPr="00342D4B" w:rsidRDefault="00562638" w:rsidP="00562638">
      <w:pPr>
        <w:ind w:firstLineChars="200" w:firstLine="480"/>
        <w:rPr>
          <w:rFonts w:ascii="宋体" w:eastAsia="宋体" w:hAnsi="宋体"/>
          <w:bCs/>
          <w:sz w:val="24"/>
          <w:szCs w:val="24"/>
          <w:lang w:bidi="zh-CN"/>
        </w:rPr>
      </w:pPr>
      <w:r>
        <w:rPr>
          <w:rFonts w:ascii="宋体" w:eastAsia="宋体" w:hAnsi="宋体" w:hint="eastAsia"/>
          <w:bCs/>
          <w:sz w:val="24"/>
          <w:szCs w:val="24"/>
          <w:lang w:bidi="zh-CN"/>
        </w:rPr>
        <w:t>（</w:t>
      </w:r>
      <w:r w:rsidR="00342D4B" w:rsidRPr="00342D4B">
        <w:rPr>
          <w:rFonts w:ascii="宋体" w:eastAsia="宋体" w:hAnsi="宋体"/>
          <w:bCs/>
          <w:sz w:val="24"/>
          <w:szCs w:val="24"/>
          <w:lang w:bidi="zh-CN"/>
        </w:rPr>
        <w:t>三</w:t>
      </w:r>
      <w:r w:rsidR="00342D4B" w:rsidRPr="00342D4B">
        <w:rPr>
          <w:rFonts w:ascii="宋体" w:eastAsia="宋体" w:hAnsi="宋体" w:hint="eastAsia"/>
          <w:bCs/>
          <w:sz w:val="24"/>
          <w:szCs w:val="24"/>
          <w:lang w:bidi="zh-CN"/>
        </w:rPr>
        <w:t>）</w:t>
      </w:r>
      <w:r w:rsidR="00342D4B" w:rsidRPr="00342D4B">
        <w:rPr>
          <w:rFonts w:ascii="宋体" w:eastAsia="宋体" w:hAnsi="宋体"/>
          <w:bCs/>
          <w:sz w:val="24"/>
          <w:szCs w:val="24"/>
          <w:lang w:bidi="zh-CN"/>
        </w:rPr>
        <w:t>售后服务</w:t>
      </w:r>
    </w:p>
    <w:p w14:paraId="3E1E2172" w14:textId="79A8DAF4" w:rsidR="00342D4B" w:rsidRPr="00342D4B" w:rsidRDefault="00342D4B" w:rsidP="00562638">
      <w:pPr>
        <w:ind w:firstLineChars="200" w:firstLine="480"/>
        <w:rPr>
          <w:rFonts w:ascii="宋体" w:eastAsia="宋体" w:hAnsi="宋体"/>
          <w:bCs/>
          <w:sz w:val="24"/>
          <w:szCs w:val="24"/>
          <w:lang w:bidi="zh-CN"/>
        </w:rPr>
      </w:pPr>
      <w:r w:rsidRPr="00342D4B">
        <w:rPr>
          <w:rFonts w:ascii="宋体" w:eastAsia="宋体" w:hAnsi="宋体"/>
          <w:bCs/>
          <w:sz w:val="24"/>
          <w:szCs w:val="24"/>
          <w:lang w:bidi="zh-CN"/>
        </w:rPr>
        <w:t>（1）成交方在提交视频成片后一月内，若采购方对成片提出修改，成交方保证3天内按要求修改好。</w:t>
      </w:r>
    </w:p>
    <w:p w14:paraId="24F5E07E" w14:textId="77777777" w:rsidR="00342D4B" w:rsidRPr="00342D4B" w:rsidRDefault="00342D4B" w:rsidP="00562638">
      <w:pPr>
        <w:ind w:firstLineChars="200" w:firstLine="480"/>
        <w:rPr>
          <w:rFonts w:ascii="宋体" w:eastAsia="宋体" w:hAnsi="宋体"/>
          <w:bCs/>
          <w:sz w:val="24"/>
          <w:szCs w:val="24"/>
          <w:lang w:bidi="zh-CN"/>
        </w:rPr>
      </w:pPr>
      <w:r w:rsidRPr="00342D4B">
        <w:rPr>
          <w:rFonts w:ascii="宋体" w:eastAsia="宋体" w:hAnsi="宋体"/>
          <w:bCs/>
          <w:sz w:val="24"/>
          <w:szCs w:val="24"/>
          <w:lang w:bidi="zh-CN"/>
        </w:rPr>
        <w:t>（</w:t>
      </w:r>
      <w:r w:rsidRPr="00342D4B">
        <w:rPr>
          <w:rFonts w:ascii="宋体" w:eastAsia="宋体" w:hAnsi="宋体" w:hint="eastAsia"/>
          <w:bCs/>
          <w:sz w:val="24"/>
          <w:szCs w:val="24"/>
          <w:lang w:bidi="zh-CN"/>
        </w:rPr>
        <w:t>2</w:t>
      </w:r>
      <w:r w:rsidRPr="00342D4B">
        <w:rPr>
          <w:rFonts w:ascii="宋体" w:eastAsia="宋体" w:hAnsi="宋体"/>
          <w:bCs/>
          <w:sz w:val="24"/>
          <w:szCs w:val="24"/>
          <w:lang w:bidi="zh-CN"/>
        </w:rPr>
        <w:t>）成交方须免费提供课程服务产品相关的培训、技术支持等服务。</w:t>
      </w:r>
    </w:p>
    <w:p w14:paraId="07B1FF98" w14:textId="77777777" w:rsidR="00342D4B" w:rsidRPr="00342D4B" w:rsidRDefault="00342D4B" w:rsidP="00562638">
      <w:pPr>
        <w:ind w:firstLineChars="200" w:firstLine="480"/>
        <w:rPr>
          <w:rFonts w:ascii="宋体" w:eastAsia="宋体" w:hAnsi="宋体"/>
          <w:bCs/>
          <w:sz w:val="24"/>
          <w:szCs w:val="24"/>
          <w:lang w:bidi="zh-CN"/>
        </w:rPr>
      </w:pPr>
      <w:r w:rsidRPr="00342D4B">
        <w:rPr>
          <w:rFonts w:ascii="宋体" w:eastAsia="宋体" w:hAnsi="宋体"/>
          <w:bCs/>
          <w:sz w:val="24"/>
          <w:szCs w:val="24"/>
          <w:lang w:bidi="zh-CN"/>
        </w:rPr>
        <w:t>（</w:t>
      </w:r>
      <w:r w:rsidRPr="00342D4B">
        <w:rPr>
          <w:rFonts w:ascii="宋体" w:eastAsia="宋体" w:hAnsi="宋体" w:hint="eastAsia"/>
          <w:bCs/>
          <w:sz w:val="24"/>
          <w:szCs w:val="24"/>
          <w:lang w:bidi="zh-CN"/>
        </w:rPr>
        <w:t>3</w:t>
      </w:r>
      <w:r w:rsidRPr="00342D4B">
        <w:rPr>
          <w:rFonts w:ascii="宋体" w:eastAsia="宋体" w:hAnsi="宋体"/>
          <w:bCs/>
          <w:sz w:val="24"/>
          <w:szCs w:val="24"/>
          <w:lang w:bidi="zh-CN"/>
        </w:rPr>
        <w:t>）针对采购方后续扩展需求，成交方须提供相关技术服务，包括平台使用培训、在线课程建设培训，课程运行指导服务等。</w:t>
      </w:r>
    </w:p>
    <w:p w14:paraId="52A71813" w14:textId="77777777" w:rsidR="00342D4B" w:rsidRPr="00342D4B" w:rsidRDefault="00342D4B" w:rsidP="00562638">
      <w:pPr>
        <w:ind w:firstLineChars="200" w:firstLine="480"/>
        <w:rPr>
          <w:rFonts w:ascii="宋体" w:eastAsia="宋体" w:hAnsi="宋体"/>
          <w:bCs/>
          <w:sz w:val="24"/>
          <w:szCs w:val="24"/>
          <w:lang w:bidi="zh-CN"/>
        </w:rPr>
      </w:pPr>
      <w:r w:rsidRPr="00342D4B">
        <w:rPr>
          <w:rFonts w:ascii="宋体" w:eastAsia="宋体" w:hAnsi="宋体"/>
          <w:bCs/>
          <w:sz w:val="24"/>
          <w:szCs w:val="24"/>
          <w:lang w:bidi="zh-CN"/>
        </w:rPr>
        <w:lastRenderedPageBreak/>
        <w:t>（</w:t>
      </w:r>
      <w:r w:rsidRPr="00342D4B">
        <w:rPr>
          <w:rFonts w:ascii="宋体" w:eastAsia="宋体" w:hAnsi="宋体" w:hint="eastAsia"/>
          <w:bCs/>
          <w:sz w:val="24"/>
          <w:szCs w:val="24"/>
          <w:lang w:bidi="zh-CN"/>
        </w:rPr>
        <w:t>4</w:t>
      </w:r>
      <w:r w:rsidRPr="00342D4B">
        <w:rPr>
          <w:rFonts w:ascii="宋体" w:eastAsia="宋体" w:hAnsi="宋体"/>
          <w:bCs/>
          <w:sz w:val="24"/>
          <w:szCs w:val="24"/>
          <w:lang w:bidi="zh-CN"/>
        </w:rPr>
        <w:t>）成交方须提供四种常规技术服务方式，电话支持、</w:t>
      </w:r>
      <w:r w:rsidRPr="00342D4B">
        <w:rPr>
          <w:rFonts w:ascii="宋体" w:eastAsia="宋体" w:hAnsi="宋体" w:hint="eastAsia"/>
          <w:bCs/>
          <w:sz w:val="24"/>
          <w:szCs w:val="24"/>
          <w:lang w:bidi="zh-CN"/>
        </w:rPr>
        <w:t xml:space="preserve">BBS </w:t>
      </w:r>
      <w:r w:rsidRPr="00342D4B">
        <w:rPr>
          <w:rFonts w:ascii="宋体" w:eastAsia="宋体" w:hAnsi="宋体"/>
          <w:bCs/>
          <w:sz w:val="24"/>
          <w:szCs w:val="24"/>
          <w:lang w:bidi="zh-CN"/>
        </w:rPr>
        <w:t>在线支持、电子邮件支持、远程维护支持。</w:t>
      </w:r>
    </w:p>
    <w:p w14:paraId="6F537108" w14:textId="1039FF3F" w:rsidR="00342D4B" w:rsidRPr="00342D4B" w:rsidRDefault="00562638" w:rsidP="00562638">
      <w:pPr>
        <w:ind w:firstLineChars="200" w:firstLine="480"/>
        <w:rPr>
          <w:rFonts w:ascii="宋体" w:eastAsia="宋体" w:hAnsi="宋体"/>
          <w:bCs/>
          <w:sz w:val="24"/>
          <w:szCs w:val="24"/>
          <w:lang w:bidi="zh-CN"/>
        </w:rPr>
      </w:pPr>
      <w:r>
        <w:rPr>
          <w:rFonts w:ascii="宋体" w:eastAsia="宋体" w:hAnsi="宋体" w:hint="eastAsia"/>
          <w:bCs/>
          <w:sz w:val="24"/>
          <w:szCs w:val="24"/>
          <w:lang w:bidi="zh-CN"/>
        </w:rPr>
        <w:t>（</w:t>
      </w:r>
      <w:r w:rsidR="00342D4B" w:rsidRPr="00342D4B">
        <w:rPr>
          <w:rFonts w:ascii="宋体" w:eastAsia="宋体" w:hAnsi="宋体" w:hint="eastAsia"/>
          <w:bCs/>
          <w:sz w:val="24"/>
          <w:szCs w:val="24"/>
          <w:lang w:bidi="zh-CN"/>
        </w:rPr>
        <w:t>四）</w:t>
      </w:r>
      <w:r w:rsidR="00342D4B" w:rsidRPr="00342D4B">
        <w:rPr>
          <w:rFonts w:ascii="宋体" w:eastAsia="宋体" w:hAnsi="宋体"/>
          <w:bCs/>
          <w:sz w:val="24"/>
          <w:szCs w:val="24"/>
          <w:lang w:bidi="zh-CN"/>
        </w:rPr>
        <w:t>报价要求</w:t>
      </w:r>
    </w:p>
    <w:p w14:paraId="6F2441D4" w14:textId="30154E0A" w:rsidR="00342D4B" w:rsidRPr="00E03B13" w:rsidRDefault="0000571A" w:rsidP="00562638">
      <w:pPr>
        <w:ind w:firstLineChars="200" w:firstLine="482"/>
        <w:rPr>
          <w:rFonts w:ascii="宋体" w:eastAsia="宋体" w:hAnsi="宋体"/>
          <w:bCs/>
          <w:color w:val="000000" w:themeColor="text1"/>
          <w:sz w:val="24"/>
          <w:szCs w:val="24"/>
          <w:lang w:bidi="zh-CN"/>
        </w:rPr>
      </w:pPr>
      <w:r w:rsidRPr="004F1333">
        <w:rPr>
          <w:rFonts w:ascii="宋体" w:eastAsia="宋体" w:hAnsi="宋体" w:hint="eastAsia"/>
          <w:b/>
          <w:sz w:val="24"/>
          <w:szCs w:val="24"/>
          <w:lang w:bidi="zh-CN"/>
        </w:rPr>
        <w:t>按</w:t>
      </w:r>
      <w:r w:rsidR="004F1333" w:rsidRPr="004F1333">
        <w:rPr>
          <w:rFonts w:ascii="宋体" w:eastAsia="宋体" w:hAnsi="宋体" w:hint="eastAsia"/>
          <w:b/>
          <w:sz w:val="24"/>
          <w:szCs w:val="24"/>
          <w:lang w:bidi="zh-CN"/>
        </w:rPr>
        <w:t>每门</w:t>
      </w:r>
      <w:r w:rsidRPr="004F1333">
        <w:rPr>
          <w:rFonts w:ascii="宋体" w:eastAsia="宋体" w:hAnsi="宋体" w:hint="eastAsia"/>
          <w:b/>
          <w:sz w:val="24"/>
          <w:szCs w:val="24"/>
          <w:lang w:bidi="zh-CN"/>
        </w:rPr>
        <w:t>课</w:t>
      </w:r>
      <w:r w:rsidR="004F1333" w:rsidRPr="004F1333">
        <w:rPr>
          <w:rFonts w:ascii="宋体" w:eastAsia="宋体" w:hAnsi="宋体" w:hint="eastAsia"/>
          <w:b/>
          <w:sz w:val="24"/>
          <w:szCs w:val="24"/>
          <w:lang w:bidi="zh-CN"/>
        </w:rPr>
        <w:t>程的</w:t>
      </w:r>
      <w:r w:rsidRPr="004F1333">
        <w:rPr>
          <w:rFonts w:ascii="宋体" w:eastAsia="宋体" w:hAnsi="宋体" w:hint="eastAsia"/>
          <w:b/>
          <w:sz w:val="24"/>
          <w:szCs w:val="24"/>
          <w:lang w:bidi="zh-CN"/>
        </w:rPr>
        <w:t>时长分钟数报价，分为慕课类和精品课程两类分别报价。</w:t>
      </w:r>
      <w:r w:rsidR="00342D4B" w:rsidRPr="00342D4B">
        <w:rPr>
          <w:rFonts w:ascii="宋体" w:eastAsia="宋体" w:hAnsi="宋体"/>
          <w:bCs/>
          <w:sz w:val="24"/>
          <w:szCs w:val="24"/>
          <w:lang w:bidi="zh-CN"/>
        </w:rPr>
        <w:t>供应商报价应是完成本项目的全部费用。总报价包含履行合同所有内容的全部费用，如涉及软件许可使用或技术指导、人员培训，车旅费、住宿费，还应包括软件许可费以及一切技术服务费、税费和合理利润、采购代理</w:t>
      </w:r>
      <w:r w:rsidR="00342D4B" w:rsidRPr="00E03B13">
        <w:rPr>
          <w:rFonts w:ascii="宋体" w:eastAsia="宋体" w:hAnsi="宋体"/>
          <w:bCs/>
          <w:color w:val="000000" w:themeColor="text1"/>
          <w:sz w:val="24"/>
          <w:szCs w:val="24"/>
          <w:lang w:bidi="zh-CN"/>
        </w:rPr>
        <w:t>服务费以及完成本项目所需要的其他费用。</w:t>
      </w:r>
    </w:p>
    <w:p w14:paraId="5CFE6105" w14:textId="6E514EAB" w:rsidR="00342D4B" w:rsidRPr="00E03B13" w:rsidRDefault="00562638"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hint="eastAsia"/>
          <w:bCs/>
          <w:color w:val="000000" w:themeColor="text1"/>
          <w:sz w:val="24"/>
          <w:szCs w:val="24"/>
          <w:lang w:bidi="zh-CN"/>
        </w:rPr>
        <w:t>（</w:t>
      </w:r>
      <w:r w:rsidR="00342D4B" w:rsidRPr="00E03B13">
        <w:rPr>
          <w:rFonts w:ascii="宋体" w:eastAsia="宋体" w:hAnsi="宋体" w:hint="eastAsia"/>
          <w:bCs/>
          <w:color w:val="000000" w:themeColor="text1"/>
          <w:sz w:val="24"/>
          <w:szCs w:val="24"/>
          <w:lang w:bidi="zh-CN"/>
        </w:rPr>
        <w:t>五）验收与</w:t>
      </w:r>
      <w:r w:rsidR="00342D4B" w:rsidRPr="00E03B13">
        <w:rPr>
          <w:rFonts w:ascii="宋体" w:eastAsia="宋体" w:hAnsi="宋体"/>
          <w:bCs/>
          <w:color w:val="000000" w:themeColor="text1"/>
          <w:sz w:val="24"/>
          <w:szCs w:val="24"/>
          <w:lang w:bidi="zh-CN"/>
        </w:rPr>
        <w:t>付款</w:t>
      </w:r>
    </w:p>
    <w:p w14:paraId="328473D6" w14:textId="2266D907" w:rsidR="004014D7" w:rsidRPr="00E03B13" w:rsidRDefault="00342D4B"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hint="eastAsia"/>
          <w:bCs/>
          <w:color w:val="000000" w:themeColor="text1"/>
          <w:sz w:val="24"/>
          <w:szCs w:val="24"/>
          <w:lang w:bidi="zh-CN"/>
        </w:rPr>
        <w:t>1</w:t>
      </w:r>
      <w:r w:rsidRPr="00E03B13">
        <w:rPr>
          <w:rFonts w:ascii="宋体" w:eastAsia="宋体" w:hAnsi="宋体"/>
          <w:bCs/>
          <w:color w:val="000000" w:themeColor="text1"/>
          <w:sz w:val="24"/>
          <w:szCs w:val="24"/>
          <w:lang w:bidi="zh-CN"/>
        </w:rPr>
        <w:t>、</w:t>
      </w:r>
      <w:r w:rsidR="004014D7" w:rsidRPr="00E03B13">
        <w:rPr>
          <w:rFonts w:ascii="宋体" w:eastAsia="宋体" w:hAnsi="宋体" w:hint="eastAsia"/>
          <w:bCs/>
          <w:color w:val="000000" w:themeColor="text1"/>
          <w:sz w:val="24"/>
          <w:szCs w:val="24"/>
          <w:lang w:bidi="zh-CN"/>
        </w:rPr>
        <w:t>签订合同后，采购方</w:t>
      </w:r>
      <w:r w:rsidR="004014D7" w:rsidRPr="00E03B13">
        <w:rPr>
          <w:rFonts w:ascii="宋体" w:eastAsia="宋体" w:hAnsi="宋体"/>
          <w:bCs/>
          <w:color w:val="000000" w:themeColor="text1"/>
          <w:sz w:val="24"/>
          <w:szCs w:val="24"/>
          <w:lang w:bidi="zh-CN"/>
        </w:rPr>
        <w:t>支付全部</w:t>
      </w:r>
      <w:r w:rsidR="004014D7" w:rsidRPr="00E03B13">
        <w:rPr>
          <w:rFonts w:ascii="宋体" w:eastAsia="宋体" w:hAnsi="宋体" w:hint="eastAsia"/>
          <w:bCs/>
          <w:color w:val="000000" w:themeColor="text1"/>
          <w:sz w:val="24"/>
          <w:szCs w:val="24"/>
          <w:lang w:bidi="zh-CN"/>
        </w:rPr>
        <w:t>成交合同</w:t>
      </w:r>
      <w:r w:rsidR="004014D7" w:rsidRPr="00E03B13">
        <w:rPr>
          <w:rFonts w:ascii="宋体" w:eastAsia="宋体" w:hAnsi="宋体"/>
          <w:bCs/>
          <w:color w:val="000000" w:themeColor="text1"/>
          <w:sz w:val="24"/>
          <w:szCs w:val="24"/>
          <w:lang w:bidi="zh-CN"/>
        </w:rPr>
        <w:t>金额</w:t>
      </w:r>
      <w:r w:rsidR="004014D7" w:rsidRPr="00E03B13">
        <w:rPr>
          <w:rFonts w:ascii="宋体" w:eastAsia="宋体" w:hAnsi="宋体" w:hint="eastAsia"/>
          <w:bCs/>
          <w:color w:val="000000" w:themeColor="text1"/>
          <w:sz w:val="24"/>
          <w:szCs w:val="24"/>
          <w:lang w:bidi="zh-CN"/>
        </w:rPr>
        <w:t>5</w:t>
      </w:r>
      <w:r w:rsidR="004014D7" w:rsidRPr="00E03B13">
        <w:rPr>
          <w:rFonts w:ascii="宋体" w:eastAsia="宋体" w:hAnsi="宋体"/>
          <w:bCs/>
          <w:color w:val="000000" w:themeColor="text1"/>
          <w:sz w:val="24"/>
          <w:szCs w:val="24"/>
          <w:lang w:bidi="zh-CN"/>
        </w:rPr>
        <w:t>0</w:t>
      </w:r>
      <w:r w:rsidR="004014D7" w:rsidRPr="00E03B13">
        <w:rPr>
          <w:rFonts w:ascii="宋体" w:eastAsia="宋体" w:hAnsi="宋体" w:hint="eastAsia"/>
          <w:bCs/>
          <w:color w:val="000000" w:themeColor="text1"/>
          <w:sz w:val="24"/>
          <w:szCs w:val="24"/>
          <w:lang w:bidi="zh-CN"/>
        </w:rPr>
        <w:t>%。</w:t>
      </w:r>
    </w:p>
    <w:p w14:paraId="25DCD229" w14:textId="4E513997" w:rsidR="00342D4B" w:rsidRPr="00E03B13" w:rsidRDefault="004014D7"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2</w:t>
      </w:r>
      <w:r w:rsidRPr="00E03B13">
        <w:rPr>
          <w:rFonts w:ascii="宋体" w:eastAsia="宋体" w:hAnsi="宋体" w:hint="eastAsia"/>
          <w:bCs/>
          <w:color w:val="000000" w:themeColor="text1"/>
          <w:sz w:val="24"/>
          <w:szCs w:val="24"/>
          <w:lang w:bidi="zh-CN"/>
        </w:rPr>
        <w:t>、</w:t>
      </w:r>
      <w:r w:rsidR="00342D4B" w:rsidRPr="00E03B13">
        <w:rPr>
          <w:rFonts w:ascii="宋体" w:eastAsia="宋体" w:hAnsi="宋体" w:hint="eastAsia"/>
          <w:bCs/>
          <w:color w:val="000000" w:themeColor="text1"/>
          <w:sz w:val="24"/>
          <w:szCs w:val="24"/>
          <w:lang w:bidi="zh-CN"/>
        </w:rPr>
        <w:t>全部课程拍摄制作完成后，由采购方组织验收小组对所有课程的拍摄制作完成情况进行验收，验收合格后10</w:t>
      </w:r>
      <w:r w:rsidR="00342D4B" w:rsidRPr="00E03B13">
        <w:rPr>
          <w:rFonts w:ascii="宋体" w:eastAsia="宋体" w:hAnsi="宋体"/>
          <w:bCs/>
          <w:color w:val="000000" w:themeColor="text1"/>
          <w:sz w:val="24"/>
          <w:szCs w:val="24"/>
          <w:lang w:bidi="zh-CN"/>
        </w:rPr>
        <w:t>日内</w:t>
      </w:r>
      <w:r w:rsidR="00342D4B" w:rsidRPr="00E03B13">
        <w:rPr>
          <w:rFonts w:ascii="宋体" w:eastAsia="宋体" w:hAnsi="宋体" w:hint="eastAsia"/>
          <w:bCs/>
          <w:color w:val="000000" w:themeColor="text1"/>
          <w:sz w:val="24"/>
          <w:szCs w:val="24"/>
          <w:lang w:bidi="zh-CN"/>
        </w:rPr>
        <w:t>，采购方</w:t>
      </w:r>
      <w:r w:rsidR="00342D4B" w:rsidRPr="00E03B13">
        <w:rPr>
          <w:rFonts w:ascii="宋体" w:eastAsia="宋体" w:hAnsi="宋体"/>
          <w:bCs/>
          <w:color w:val="000000" w:themeColor="text1"/>
          <w:sz w:val="24"/>
          <w:szCs w:val="24"/>
          <w:lang w:bidi="zh-CN"/>
        </w:rPr>
        <w:t>支付全部</w:t>
      </w:r>
      <w:r w:rsidR="00342D4B" w:rsidRPr="00E03B13">
        <w:rPr>
          <w:rFonts w:ascii="宋体" w:eastAsia="宋体" w:hAnsi="宋体" w:hint="eastAsia"/>
          <w:bCs/>
          <w:color w:val="000000" w:themeColor="text1"/>
          <w:sz w:val="24"/>
          <w:szCs w:val="24"/>
          <w:lang w:bidi="zh-CN"/>
        </w:rPr>
        <w:t>成交合同</w:t>
      </w:r>
      <w:r w:rsidR="00342D4B" w:rsidRPr="00E03B13">
        <w:rPr>
          <w:rFonts w:ascii="宋体" w:eastAsia="宋体" w:hAnsi="宋体"/>
          <w:bCs/>
          <w:color w:val="000000" w:themeColor="text1"/>
          <w:sz w:val="24"/>
          <w:szCs w:val="24"/>
          <w:lang w:bidi="zh-CN"/>
        </w:rPr>
        <w:t>金额</w:t>
      </w:r>
      <w:r w:rsidR="00E03B13" w:rsidRPr="00E03B13">
        <w:rPr>
          <w:rFonts w:ascii="宋体" w:eastAsia="宋体" w:hAnsi="宋体"/>
          <w:bCs/>
          <w:color w:val="000000" w:themeColor="text1"/>
          <w:sz w:val="24"/>
          <w:szCs w:val="24"/>
          <w:lang w:bidi="zh-CN"/>
        </w:rPr>
        <w:t>5</w:t>
      </w:r>
      <w:r w:rsidRPr="00E03B13">
        <w:rPr>
          <w:rFonts w:ascii="宋体" w:eastAsia="宋体" w:hAnsi="宋体"/>
          <w:bCs/>
          <w:color w:val="000000" w:themeColor="text1"/>
          <w:sz w:val="24"/>
          <w:szCs w:val="24"/>
          <w:lang w:bidi="zh-CN"/>
        </w:rPr>
        <w:t>0</w:t>
      </w:r>
      <w:r w:rsidRPr="00E03B13">
        <w:rPr>
          <w:rFonts w:ascii="宋体" w:eastAsia="宋体" w:hAnsi="宋体" w:hint="eastAsia"/>
          <w:bCs/>
          <w:color w:val="000000" w:themeColor="text1"/>
          <w:sz w:val="24"/>
          <w:szCs w:val="24"/>
          <w:lang w:bidi="zh-CN"/>
        </w:rPr>
        <w:t>%</w:t>
      </w:r>
      <w:r w:rsidR="00342D4B" w:rsidRPr="00E03B13">
        <w:rPr>
          <w:rFonts w:ascii="宋体" w:eastAsia="宋体" w:hAnsi="宋体"/>
          <w:bCs/>
          <w:color w:val="000000" w:themeColor="text1"/>
          <w:sz w:val="24"/>
          <w:szCs w:val="24"/>
          <w:lang w:bidi="zh-CN"/>
        </w:rPr>
        <w:t>。</w:t>
      </w:r>
    </w:p>
    <w:p w14:paraId="23774477" w14:textId="083EC8B5" w:rsidR="00342D4B" w:rsidRPr="00E03B13" w:rsidRDefault="004014D7" w:rsidP="00562638">
      <w:pPr>
        <w:ind w:firstLineChars="200" w:firstLine="480"/>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3</w:t>
      </w:r>
      <w:r w:rsidR="00342D4B" w:rsidRPr="00E03B13">
        <w:rPr>
          <w:rFonts w:ascii="宋体" w:eastAsia="宋体" w:hAnsi="宋体" w:hint="eastAsia"/>
          <w:bCs/>
          <w:color w:val="000000" w:themeColor="text1"/>
          <w:sz w:val="24"/>
          <w:szCs w:val="24"/>
          <w:lang w:bidi="zh-CN"/>
        </w:rPr>
        <w:t>、验收完成后，成交供应商</w:t>
      </w:r>
      <w:r w:rsidRPr="00E03B13">
        <w:rPr>
          <w:rFonts w:ascii="宋体" w:eastAsia="宋体" w:hAnsi="宋体" w:hint="eastAsia"/>
          <w:bCs/>
          <w:color w:val="000000" w:themeColor="text1"/>
          <w:sz w:val="24"/>
          <w:szCs w:val="24"/>
          <w:lang w:bidi="zh-CN"/>
        </w:rPr>
        <w:t>必须</w:t>
      </w:r>
      <w:r w:rsidR="00342D4B" w:rsidRPr="00E03B13">
        <w:rPr>
          <w:rFonts w:ascii="宋体" w:eastAsia="宋体" w:hAnsi="宋体" w:hint="eastAsia"/>
          <w:bCs/>
          <w:color w:val="000000" w:themeColor="text1"/>
          <w:sz w:val="24"/>
          <w:szCs w:val="24"/>
          <w:lang w:bidi="zh-CN"/>
        </w:rPr>
        <w:t>协助老师将课程内容上传课程平台、在线课程运行等后续相关扩展性服务</w:t>
      </w:r>
      <w:r w:rsidR="00E03B13" w:rsidRPr="00E03B13">
        <w:rPr>
          <w:rFonts w:ascii="宋体" w:eastAsia="宋体" w:hAnsi="宋体" w:hint="eastAsia"/>
          <w:bCs/>
          <w:color w:val="000000" w:themeColor="text1"/>
          <w:sz w:val="24"/>
          <w:szCs w:val="24"/>
          <w:lang w:bidi="zh-CN"/>
        </w:rPr>
        <w:t>，确保</w:t>
      </w:r>
      <w:r w:rsidRPr="00E03B13">
        <w:rPr>
          <w:rFonts w:ascii="宋体" w:eastAsia="宋体" w:hAnsi="宋体" w:hint="eastAsia"/>
          <w:bCs/>
          <w:color w:val="000000" w:themeColor="text1"/>
          <w:sz w:val="24"/>
          <w:szCs w:val="24"/>
          <w:lang w:bidi="zh-CN"/>
        </w:rPr>
        <w:t>运行稳定</w:t>
      </w:r>
      <w:r w:rsidR="00342D4B" w:rsidRPr="00E03B13">
        <w:rPr>
          <w:rFonts w:ascii="宋体" w:eastAsia="宋体" w:hAnsi="宋体" w:hint="eastAsia"/>
          <w:bCs/>
          <w:color w:val="000000" w:themeColor="text1"/>
          <w:sz w:val="24"/>
          <w:szCs w:val="24"/>
          <w:lang w:bidi="zh-CN"/>
        </w:rPr>
        <w:t>。</w:t>
      </w:r>
    </w:p>
    <w:p w14:paraId="336C6C5D" w14:textId="77777777" w:rsidR="00950728" w:rsidRPr="00E03B13" w:rsidRDefault="00950728" w:rsidP="00342D4B">
      <w:pPr>
        <w:rPr>
          <w:rFonts w:ascii="宋体" w:eastAsia="宋体" w:hAnsi="宋体"/>
          <w:bCs/>
          <w:color w:val="000000" w:themeColor="text1"/>
          <w:sz w:val="24"/>
          <w:szCs w:val="24"/>
          <w:lang w:bidi="zh-CN"/>
        </w:rPr>
      </w:pPr>
    </w:p>
    <w:p w14:paraId="21C5E0B8" w14:textId="009D983F" w:rsidR="00342D4B" w:rsidRPr="0000571A" w:rsidRDefault="0000571A" w:rsidP="00562638">
      <w:pPr>
        <w:jc w:val="center"/>
        <w:rPr>
          <w:rFonts w:ascii="宋体" w:eastAsia="宋体" w:hAnsi="宋体"/>
          <w:b/>
          <w:bCs/>
          <w:sz w:val="24"/>
          <w:szCs w:val="24"/>
          <w:lang w:bidi="zh-CN"/>
        </w:rPr>
      </w:pPr>
      <w:r w:rsidRPr="0000571A">
        <w:rPr>
          <w:rFonts w:ascii="宋体" w:eastAsia="宋体" w:hAnsi="宋体" w:hint="eastAsia"/>
          <w:b/>
          <w:bCs/>
          <w:sz w:val="24"/>
          <w:szCs w:val="24"/>
          <w:lang w:bidi="zh-CN"/>
        </w:rPr>
        <w:t>第</w:t>
      </w:r>
      <w:r>
        <w:rPr>
          <w:rFonts w:ascii="宋体" w:eastAsia="宋体" w:hAnsi="宋体" w:hint="eastAsia"/>
          <w:b/>
          <w:bCs/>
          <w:sz w:val="24"/>
          <w:szCs w:val="24"/>
          <w:lang w:bidi="zh-CN"/>
        </w:rPr>
        <w:t>四</w:t>
      </w:r>
      <w:r w:rsidRPr="0000571A">
        <w:rPr>
          <w:rFonts w:ascii="宋体" w:eastAsia="宋体" w:hAnsi="宋体" w:hint="eastAsia"/>
          <w:b/>
          <w:bCs/>
          <w:sz w:val="24"/>
          <w:szCs w:val="24"/>
          <w:lang w:bidi="zh-CN"/>
        </w:rPr>
        <w:t>节 评标办法</w:t>
      </w:r>
    </w:p>
    <w:p w14:paraId="291287FA" w14:textId="77777777" w:rsidR="0000571A" w:rsidRPr="0000571A" w:rsidRDefault="0000571A" w:rsidP="00562638">
      <w:pPr>
        <w:ind w:firstLineChars="200" w:firstLine="480"/>
        <w:rPr>
          <w:rFonts w:ascii="宋体" w:eastAsia="宋体" w:hAnsi="宋体"/>
          <w:bCs/>
          <w:sz w:val="24"/>
          <w:szCs w:val="24"/>
          <w:lang w:bidi="zh-CN"/>
        </w:rPr>
      </w:pPr>
      <w:r w:rsidRPr="0000571A">
        <w:rPr>
          <w:rFonts w:ascii="宋体" w:eastAsia="宋体" w:hAnsi="宋体"/>
          <w:bCs/>
          <w:sz w:val="24"/>
          <w:szCs w:val="24"/>
          <w:lang w:bidi="zh-CN"/>
        </w:rPr>
        <w:t>1、本项目采用综合</w:t>
      </w:r>
      <w:r w:rsidRPr="0000571A">
        <w:rPr>
          <w:rFonts w:ascii="宋体" w:eastAsia="宋体" w:hAnsi="宋体" w:hint="eastAsia"/>
          <w:bCs/>
          <w:sz w:val="24"/>
          <w:szCs w:val="24"/>
          <w:lang w:bidi="zh-CN"/>
        </w:rPr>
        <w:t>评分法进行</w:t>
      </w:r>
      <w:r w:rsidRPr="0000571A">
        <w:rPr>
          <w:rFonts w:ascii="宋体" w:eastAsia="宋体" w:hAnsi="宋体"/>
          <w:bCs/>
          <w:sz w:val="24"/>
          <w:szCs w:val="24"/>
          <w:lang w:bidi="zh-CN"/>
        </w:rPr>
        <w:t>评审。</w:t>
      </w:r>
    </w:p>
    <w:p w14:paraId="46F75CB5" w14:textId="65F02E5F" w:rsidR="0000571A" w:rsidRPr="0000571A" w:rsidRDefault="0000571A" w:rsidP="00562638">
      <w:pPr>
        <w:ind w:firstLineChars="200" w:firstLine="480"/>
        <w:rPr>
          <w:rFonts w:ascii="宋体" w:eastAsia="宋体" w:hAnsi="宋体"/>
          <w:bCs/>
          <w:sz w:val="24"/>
          <w:szCs w:val="24"/>
          <w:lang w:bidi="zh-CN"/>
        </w:rPr>
      </w:pPr>
      <w:r w:rsidRPr="0000571A">
        <w:rPr>
          <w:rFonts w:ascii="宋体" w:eastAsia="宋体" w:hAnsi="宋体"/>
          <w:bCs/>
          <w:sz w:val="24"/>
          <w:szCs w:val="24"/>
          <w:lang w:bidi="zh-CN"/>
        </w:rPr>
        <w:t>2、本项目技术分值占总分值的权重为4</w:t>
      </w:r>
      <w:r w:rsidR="00EF2163">
        <w:rPr>
          <w:rFonts w:ascii="宋体" w:eastAsia="宋体" w:hAnsi="宋体"/>
          <w:bCs/>
          <w:sz w:val="24"/>
          <w:szCs w:val="24"/>
          <w:lang w:bidi="zh-CN"/>
        </w:rPr>
        <w:t>5</w:t>
      </w:r>
      <w:r w:rsidRPr="0000571A">
        <w:rPr>
          <w:rFonts w:ascii="宋体" w:eastAsia="宋体" w:hAnsi="宋体"/>
          <w:bCs/>
          <w:sz w:val="24"/>
          <w:szCs w:val="24"/>
          <w:lang w:bidi="zh-CN"/>
        </w:rPr>
        <w:t>%，资信分值占总分值的权重为3</w:t>
      </w:r>
      <w:r w:rsidR="00EF2163">
        <w:rPr>
          <w:rFonts w:ascii="宋体" w:eastAsia="宋体" w:hAnsi="宋体"/>
          <w:bCs/>
          <w:sz w:val="24"/>
          <w:szCs w:val="24"/>
          <w:lang w:bidi="zh-CN"/>
        </w:rPr>
        <w:t>5</w:t>
      </w:r>
      <w:r w:rsidRPr="0000571A">
        <w:rPr>
          <w:rFonts w:ascii="宋体" w:eastAsia="宋体" w:hAnsi="宋体"/>
          <w:bCs/>
          <w:sz w:val="24"/>
          <w:szCs w:val="24"/>
          <w:lang w:bidi="zh-CN"/>
        </w:rPr>
        <w:t xml:space="preserve">%，价格分值占总分值的权重为20%。 </w:t>
      </w:r>
    </w:p>
    <w:p w14:paraId="1AAC7242" w14:textId="77777777" w:rsidR="0000571A" w:rsidRPr="0000571A" w:rsidRDefault="0000571A" w:rsidP="00562638">
      <w:pPr>
        <w:ind w:firstLineChars="200" w:firstLine="480"/>
        <w:rPr>
          <w:rFonts w:ascii="宋体" w:eastAsia="宋体" w:hAnsi="宋体"/>
          <w:bCs/>
          <w:sz w:val="24"/>
          <w:szCs w:val="24"/>
          <w:lang w:bidi="zh-CN"/>
        </w:rPr>
      </w:pPr>
      <w:r w:rsidRPr="0000571A">
        <w:rPr>
          <w:rFonts w:ascii="宋体" w:eastAsia="宋体" w:hAnsi="宋体"/>
          <w:bCs/>
          <w:sz w:val="24"/>
          <w:szCs w:val="24"/>
          <w:lang w:bidi="zh-CN"/>
        </w:rPr>
        <w:t xml:space="preserve">综合评审指标详见下表： </w:t>
      </w:r>
    </w:p>
    <w:p w14:paraId="64A81408" w14:textId="77777777" w:rsidR="0000571A" w:rsidRPr="0000571A" w:rsidRDefault="0000571A" w:rsidP="0000571A">
      <w:pPr>
        <w:rPr>
          <w:rFonts w:ascii="宋体" w:eastAsia="宋体" w:hAnsi="宋体"/>
          <w:bCs/>
          <w:sz w:val="24"/>
          <w:szCs w:val="24"/>
          <w:lang w:bidi="zh-CN"/>
        </w:rPr>
      </w:pPr>
    </w:p>
    <w:tbl>
      <w:tblP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1"/>
        <w:gridCol w:w="1186"/>
        <w:gridCol w:w="5814"/>
        <w:gridCol w:w="1135"/>
      </w:tblGrid>
      <w:tr w:rsidR="0000571A" w:rsidRPr="0000571A" w14:paraId="01DF4E32" w14:textId="77777777" w:rsidTr="0000571A">
        <w:trPr>
          <w:trHeight w:val="453"/>
        </w:trPr>
        <w:tc>
          <w:tcPr>
            <w:tcW w:w="1471" w:type="dxa"/>
          </w:tcPr>
          <w:p w14:paraId="1F1570BE"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类别 </w:t>
            </w:r>
          </w:p>
        </w:tc>
        <w:tc>
          <w:tcPr>
            <w:tcW w:w="1186" w:type="dxa"/>
          </w:tcPr>
          <w:p w14:paraId="1492E9D7"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评分内容 </w:t>
            </w:r>
          </w:p>
        </w:tc>
        <w:tc>
          <w:tcPr>
            <w:tcW w:w="5814" w:type="dxa"/>
          </w:tcPr>
          <w:p w14:paraId="63219526"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评分标准 </w:t>
            </w:r>
          </w:p>
        </w:tc>
        <w:tc>
          <w:tcPr>
            <w:tcW w:w="1135" w:type="dxa"/>
          </w:tcPr>
          <w:p w14:paraId="1A63CDEA"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分值范围 </w:t>
            </w:r>
          </w:p>
        </w:tc>
      </w:tr>
      <w:tr w:rsidR="0000571A" w:rsidRPr="0000571A" w14:paraId="421C74F9" w14:textId="77777777" w:rsidTr="0000571A">
        <w:trPr>
          <w:trHeight w:val="4673"/>
        </w:trPr>
        <w:tc>
          <w:tcPr>
            <w:tcW w:w="1471" w:type="dxa"/>
            <w:vMerge w:val="restart"/>
          </w:tcPr>
          <w:p w14:paraId="6EC792E0" w14:textId="77777777" w:rsidR="0000571A" w:rsidRPr="0000571A" w:rsidRDefault="0000571A" w:rsidP="0000571A">
            <w:pPr>
              <w:rPr>
                <w:rFonts w:ascii="宋体" w:eastAsia="宋体" w:hAnsi="宋体"/>
                <w:bCs/>
                <w:sz w:val="24"/>
                <w:szCs w:val="24"/>
                <w:lang w:bidi="zh-CN"/>
              </w:rPr>
            </w:pPr>
          </w:p>
          <w:p w14:paraId="795A9CDA"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技术分 </w:t>
            </w:r>
          </w:p>
          <w:p w14:paraId="24404352" w14:textId="7B858607" w:rsidR="0000571A" w:rsidRPr="0000571A" w:rsidRDefault="0000571A" w:rsidP="00F92EA8">
            <w:pPr>
              <w:rPr>
                <w:rFonts w:ascii="宋体" w:eastAsia="宋体" w:hAnsi="宋体"/>
                <w:bCs/>
                <w:sz w:val="24"/>
                <w:szCs w:val="24"/>
                <w:lang w:bidi="zh-CN"/>
              </w:rPr>
            </w:pPr>
            <w:r w:rsidRPr="0000571A">
              <w:rPr>
                <w:rFonts w:ascii="宋体" w:eastAsia="宋体" w:hAnsi="宋体"/>
                <w:bCs/>
                <w:sz w:val="24"/>
                <w:szCs w:val="24"/>
                <w:lang w:bidi="zh-CN"/>
              </w:rPr>
              <w:t>（ 4</w:t>
            </w:r>
            <w:r w:rsidR="00F92EA8">
              <w:rPr>
                <w:rFonts w:ascii="宋体" w:eastAsia="宋体" w:hAnsi="宋体"/>
                <w:bCs/>
                <w:sz w:val="24"/>
                <w:szCs w:val="24"/>
                <w:lang w:bidi="zh-CN"/>
              </w:rPr>
              <w:t>5</w:t>
            </w:r>
            <w:r w:rsidRPr="0000571A">
              <w:rPr>
                <w:rFonts w:ascii="宋体" w:eastAsia="宋体" w:hAnsi="宋体"/>
                <w:bCs/>
                <w:sz w:val="24"/>
                <w:szCs w:val="24"/>
                <w:lang w:bidi="zh-CN"/>
              </w:rPr>
              <w:t xml:space="preserve"> 分 ） </w:t>
            </w:r>
          </w:p>
        </w:tc>
        <w:tc>
          <w:tcPr>
            <w:tcW w:w="1186" w:type="dxa"/>
          </w:tcPr>
          <w:p w14:paraId="50635876" w14:textId="77777777" w:rsidR="0000571A" w:rsidRPr="0000571A" w:rsidRDefault="0000571A" w:rsidP="0000571A">
            <w:pPr>
              <w:rPr>
                <w:rFonts w:ascii="宋体" w:eastAsia="宋体" w:hAnsi="宋体"/>
                <w:bCs/>
                <w:sz w:val="24"/>
                <w:szCs w:val="24"/>
                <w:lang w:bidi="zh-CN"/>
              </w:rPr>
            </w:pPr>
          </w:p>
          <w:p w14:paraId="0E457F23"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整体建设方案 </w:t>
            </w:r>
          </w:p>
        </w:tc>
        <w:tc>
          <w:tcPr>
            <w:tcW w:w="5814" w:type="dxa"/>
          </w:tcPr>
          <w:p w14:paraId="1B2B1425"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根据供应商提供的整体建设方案，建设方案应包括以下内容由磋商小组进行综合评审： </w:t>
            </w:r>
          </w:p>
          <w:p w14:paraId="5EB08C48"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1、课程策划：策划课程大纲、设计课程体系、规划授课内容、制作课程文案； </w:t>
            </w:r>
          </w:p>
          <w:p w14:paraId="360292E1"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2、拍摄准备：电子文档设计、课程脚本设计、课程素材整理、视频制作规格确定； </w:t>
            </w:r>
          </w:p>
          <w:p w14:paraId="1BC98AB9"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3、视频剪辑：视频打点、视频剪辑、视频转码、视频审校； </w:t>
            </w:r>
          </w:p>
          <w:p w14:paraId="1DDB8B8A"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4、视频包装：素材插入、特效制作、片头片尾制作、字幕制作； </w:t>
            </w:r>
          </w:p>
          <w:p w14:paraId="0A84E6AE"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5、课件交付。 </w:t>
            </w:r>
          </w:p>
          <w:p w14:paraId="279267DF" w14:textId="77777777" w:rsidR="0000571A" w:rsidRPr="0000571A" w:rsidRDefault="0000571A" w:rsidP="0000571A">
            <w:pPr>
              <w:numPr>
                <w:ilvl w:val="0"/>
                <w:numId w:val="4"/>
              </w:numPr>
              <w:jc w:val="both"/>
              <w:rPr>
                <w:rFonts w:ascii="宋体" w:eastAsia="宋体" w:hAnsi="宋体"/>
                <w:bCs/>
                <w:sz w:val="24"/>
                <w:szCs w:val="24"/>
                <w:lang w:bidi="zh-CN"/>
              </w:rPr>
            </w:pPr>
            <w:r w:rsidRPr="0000571A">
              <w:rPr>
                <w:rFonts w:ascii="宋体" w:eastAsia="宋体" w:hAnsi="宋体"/>
                <w:bCs/>
                <w:sz w:val="24"/>
                <w:szCs w:val="24"/>
                <w:lang w:bidi="zh-CN"/>
              </w:rPr>
              <w:t xml:space="preserve">方案详细，科学合理，得13-17 分； </w:t>
            </w:r>
          </w:p>
          <w:p w14:paraId="36A79481" w14:textId="77777777" w:rsidR="0000571A" w:rsidRPr="0000571A" w:rsidRDefault="0000571A" w:rsidP="0000571A">
            <w:pPr>
              <w:numPr>
                <w:ilvl w:val="0"/>
                <w:numId w:val="4"/>
              </w:numPr>
              <w:jc w:val="both"/>
              <w:rPr>
                <w:rFonts w:ascii="宋体" w:eastAsia="宋体" w:hAnsi="宋体"/>
                <w:bCs/>
                <w:sz w:val="24"/>
                <w:szCs w:val="24"/>
                <w:lang w:bidi="zh-CN"/>
              </w:rPr>
            </w:pPr>
            <w:r w:rsidRPr="0000571A">
              <w:rPr>
                <w:rFonts w:ascii="宋体" w:eastAsia="宋体" w:hAnsi="宋体"/>
                <w:bCs/>
                <w:sz w:val="24"/>
                <w:szCs w:val="24"/>
                <w:lang w:bidi="zh-CN"/>
              </w:rPr>
              <w:t xml:space="preserve">方案基本详细，基本合理，得7-12 分； </w:t>
            </w:r>
          </w:p>
          <w:p w14:paraId="55F8DF12" w14:textId="77777777" w:rsidR="0000571A" w:rsidRPr="0000571A" w:rsidRDefault="0000571A" w:rsidP="0000571A">
            <w:pPr>
              <w:numPr>
                <w:ilvl w:val="0"/>
                <w:numId w:val="4"/>
              </w:numPr>
              <w:jc w:val="both"/>
              <w:rPr>
                <w:rFonts w:ascii="宋体" w:eastAsia="宋体" w:hAnsi="宋体"/>
                <w:bCs/>
                <w:sz w:val="24"/>
                <w:szCs w:val="24"/>
                <w:lang w:bidi="zh-CN"/>
              </w:rPr>
            </w:pPr>
            <w:r w:rsidRPr="0000571A">
              <w:rPr>
                <w:rFonts w:ascii="宋体" w:eastAsia="宋体" w:hAnsi="宋体"/>
                <w:bCs/>
                <w:sz w:val="24"/>
                <w:szCs w:val="24"/>
                <w:lang w:bidi="zh-CN"/>
              </w:rPr>
              <w:t xml:space="preserve">方案不详细，基本可行，得4-6 分； </w:t>
            </w:r>
          </w:p>
          <w:p w14:paraId="479296F2" w14:textId="77777777" w:rsidR="0000571A" w:rsidRPr="0000571A" w:rsidRDefault="0000571A" w:rsidP="0000571A">
            <w:pPr>
              <w:numPr>
                <w:ilvl w:val="0"/>
                <w:numId w:val="4"/>
              </w:numPr>
              <w:jc w:val="both"/>
              <w:rPr>
                <w:rFonts w:ascii="宋体" w:eastAsia="宋体" w:hAnsi="宋体"/>
                <w:bCs/>
                <w:sz w:val="24"/>
                <w:szCs w:val="24"/>
                <w:lang w:bidi="zh-CN"/>
              </w:rPr>
            </w:pPr>
            <w:r w:rsidRPr="0000571A">
              <w:rPr>
                <w:rFonts w:ascii="宋体" w:eastAsia="宋体" w:hAnsi="宋体"/>
                <w:bCs/>
                <w:sz w:val="24"/>
                <w:szCs w:val="24"/>
                <w:lang w:bidi="zh-CN"/>
              </w:rPr>
              <w:t xml:space="preserve">差或未提供的不得分。 </w:t>
            </w:r>
          </w:p>
        </w:tc>
        <w:tc>
          <w:tcPr>
            <w:tcW w:w="1135" w:type="dxa"/>
          </w:tcPr>
          <w:p w14:paraId="5DB5A0D9" w14:textId="77777777" w:rsidR="0000571A" w:rsidRPr="0000571A" w:rsidRDefault="0000571A" w:rsidP="0000571A">
            <w:pPr>
              <w:rPr>
                <w:rFonts w:ascii="宋体" w:eastAsia="宋体" w:hAnsi="宋体"/>
                <w:bCs/>
                <w:sz w:val="24"/>
                <w:szCs w:val="24"/>
                <w:lang w:bidi="zh-CN"/>
              </w:rPr>
            </w:pPr>
          </w:p>
          <w:p w14:paraId="1BE883FE"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0-17分 </w:t>
            </w:r>
          </w:p>
        </w:tc>
      </w:tr>
      <w:tr w:rsidR="0000571A" w:rsidRPr="0000571A" w14:paraId="45B34A3E" w14:textId="77777777" w:rsidTr="0000571A">
        <w:trPr>
          <w:trHeight w:val="1537"/>
        </w:trPr>
        <w:tc>
          <w:tcPr>
            <w:tcW w:w="1471" w:type="dxa"/>
            <w:vMerge/>
            <w:tcBorders>
              <w:top w:val="nil"/>
            </w:tcBorders>
          </w:tcPr>
          <w:p w14:paraId="58C05C28" w14:textId="77777777" w:rsidR="0000571A" w:rsidRPr="0000571A" w:rsidRDefault="0000571A" w:rsidP="0000571A">
            <w:pPr>
              <w:rPr>
                <w:rFonts w:ascii="宋体" w:eastAsia="宋体" w:hAnsi="宋体"/>
                <w:bCs/>
                <w:sz w:val="24"/>
                <w:szCs w:val="24"/>
                <w:lang w:bidi="zh-CN"/>
              </w:rPr>
            </w:pPr>
          </w:p>
        </w:tc>
        <w:tc>
          <w:tcPr>
            <w:tcW w:w="1186" w:type="dxa"/>
          </w:tcPr>
          <w:p w14:paraId="669C535B" w14:textId="77777777" w:rsidR="0000571A" w:rsidRPr="0000571A" w:rsidRDefault="0000571A" w:rsidP="0000571A">
            <w:pPr>
              <w:rPr>
                <w:rFonts w:ascii="宋体" w:eastAsia="宋体" w:hAnsi="宋体"/>
                <w:bCs/>
                <w:sz w:val="24"/>
                <w:szCs w:val="24"/>
                <w:lang w:bidi="zh-CN"/>
              </w:rPr>
            </w:pPr>
          </w:p>
          <w:p w14:paraId="1636A852"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人员配备 </w:t>
            </w:r>
          </w:p>
        </w:tc>
        <w:tc>
          <w:tcPr>
            <w:tcW w:w="5814" w:type="dxa"/>
          </w:tcPr>
          <w:p w14:paraId="49E41899" w14:textId="4F5FAC01"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供应商拟为本项目配备的团队人员达到 15 人，得基础分 5 分，在此基础上每增加1 人，加1分，本项满分10分。注：响应文件中提供人员名单（格式自拟），同时须提供供应商为上述人员缴纳的近三个月内（任意一个月）的社保证明材料。 </w:t>
            </w:r>
          </w:p>
        </w:tc>
        <w:tc>
          <w:tcPr>
            <w:tcW w:w="1135" w:type="dxa"/>
          </w:tcPr>
          <w:p w14:paraId="4E907202" w14:textId="77777777" w:rsidR="0000571A" w:rsidRPr="0000571A" w:rsidRDefault="0000571A" w:rsidP="0000571A">
            <w:pPr>
              <w:rPr>
                <w:rFonts w:ascii="宋体" w:eastAsia="宋体" w:hAnsi="宋体"/>
                <w:bCs/>
                <w:sz w:val="24"/>
                <w:szCs w:val="24"/>
                <w:lang w:bidi="zh-CN"/>
              </w:rPr>
            </w:pPr>
          </w:p>
          <w:p w14:paraId="16729B0F"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0-10 分 </w:t>
            </w:r>
          </w:p>
        </w:tc>
      </w:tr>
    </w:tbl>
    <w:p w14:paraId="0A34046B" w14:textId="77777777" w:rsidR="0000571A" w:rsidRPr="0000571A" w:rsidRDefault="0000571A" w:rsidP="0000571A">
      <w:pPr>
        <w:rPr>
          <w:rFonts w:ascii="宋体" w:eastAsia="宋体" w:hAnsi="宋体"/>
          <w:bCs/>
          <w:sz w:val="24"/>
          <w:szCs w:val="24"/>
          <w:lang w:bidi="zh-CN"/>
        </w:rPr>
      </w:pPr>
    </w:p>
    <w:tbl>
      <w:tblPr>
        <w:tblW w:w="96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73"/>
        <w:gridCol w:w="1186"/>
        <w:gridCol w:w="5813"/>
        <w:gridCol w:w="1136"/>
      </w:tblGrid>
      <w:tr w:rsidR="0000571A" w:rsidRPr="0000571A" w14:paraId="0117613E" w14:textId="77777777" w:rsidTr="00F92EA8">
        <w:trPr>
          <w:trHeight w:val="4103"/>
        </w:trPr>
        <w:tc>
          <w:tcPr>
            <w:tcW w:w="1473" w:type="dxa"/>
            <w:vMerge w:val="restart"/>
          </w:tcPr>
          <w:p w14:paraId="089A32D3" w14:textId="77777777" w:rsidR="0000571A" w:rsidRPr="0000571A" w:rsidRDefault="0000571A" w:rsidP="0000571A">
            <w:pPr>
              <w:ind w:leftChars="-28" w:left="-59"/>
              <w:rPr>
                <w:rFonts w:ascii="宋体" w:eastAsia="宋体" w:hAnsi="宋体"/>
                <w:bCs/>
                <w:sz w:val="24"/>
                <w:szCs w:val="24"/>
                <w:lang w:bidi="zh-CN"/>
              </w:rPr>
            </w:pPr>
          </w:p>
        </w:tc>
        <w:tc>
          <w:tcPr>
            <w:tcW w:w="1186" w:type="dxa"/>
          </w:tcPr>
          <w:p w14:paraId="1E9C73BD"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7310DE24"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69270C07"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1A05599D"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5A4B932E"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205A3FED"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w:t>
            </w:r>
          </w:p>
          <w:p w14:paraId="4153365F"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服务场所与扩展服务要求 </w:t>
            </w:r>
          </w:p>
        </w:tc>
        <w:tc>
          <w:tcPr>
            <w:tcW w:w="5813" w:type="dxa"/>
          </w:tcPr>
          <w:p w14:paraId="3059BB18" w14:textId="36E1A1F2" w:rsidR="0000571A" w:rsidRPr="00E03B13" w:rsidRDefault="0000571A"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1、为不影响授课老师教学任务，方便授课老师拍摄，供应商须在合肥市设有固定拍摄制作场地的（或承诺中标后在合肥市设立固定拍摄制作场地），得</w:t>
            </w:r>
            <w:r w:rsidR="006F5ADA" w:rsidRPr="00E03B13">
              <w:rPr>
                <w:rFonts w:ascii="宋体" w:eastAsia="宋体" w:hAnsi="宋体"/>
                <w:bCs/>
                <w:color w:val="000000" w:themeColor="text1"/>
                <w:sz w:val="24"/>
                <w:szCs w:val="24"/>
                <w:lang w:bidi="zh-CN"/>
              </w:rPr>
              <w:t>3</w:t>
            </w:r>
            <w:r w:rsidRPr="00E03B13">
              <w:rPr>
                <w:rFonts w:ascii="宋体" w:eastAsia="宋体" w:hAnsi="宋体"/>
                <w:bCs/>
                <w:color w:val="000000" w:themeColor="text1"/>
                <w:sz w:val="24"/>
                <w:szCs w:val="24"/>
                <w:lang w:bidi="zh-CN"/>
              </w:rPr>
              <w:t xml:space="preserve">分。 </w:t>
            </w:r>
          </w:p>
          <w:p w14:paraId="7D6B66B9" w14:textId="5C398A58" w:rsidR="0000571A" w:rsidRPr="00E03B13" w:rsidRDefault="0000571A"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 xml:space="preserve">注：响应文件中须提供拍摄场地产权证明（或租赁协议），产权须体现所有权人为本项目投标供应商，租赁须体现承租人为本项目投标供应商（或承诺中标后在合肥市设立固定拍摄制作场地）。 </w:t>
            </w:r>
          </w:p>
          <w:p w14:paraId="1C50D3B3" w14:textId="77777777" w:rsidR="0000571A" w:rsidRPr="00E03B13" w:rsidRDefault="0000571A"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 xml:space="preserve">2、为了协助老师将制作完成的课程进行后续运行推广，供应商具有自行开发、运营的省级及以上在线开放课程平台的，得3 分。 </w:t>
            </w:r>
          </w:p>
          <w:p w14:paraId="63D643AE" w14:textId="77777777" w:rsidR="0000571A" w:rsidRPr="00E03B13" w:rsidRDefault="0000571A"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注 ：响应文件中须提供平台网站截图证明（或合作协议）</w:t>
            </w:r>
          </w:p>
          <w:p w14:paraId="2DEF5942" w14:textId="77777777" w:rsidR="0000571A" w:rsidRPr="00E03B13" w:rsidRDefault="0000571A"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扫描件或影印件，未提供的不得分。</w:t>
            </w:r>
          </w:p>
        </w:tc>
        <w:tc>
          <w:tcPr>
            <w:tcW w:w="1136" w:type="dxa"/>
          </w:tcPr>
          <w:p w14:paraId="523FF3CB" w14:textId="77777777" w:rsidR="0000571A" w:rsidRPr="00E03B13" w:rsidRDefault="0000571A" w:rsidP="0000571A">
            <w:pPr>
              <w:rPr>
                <w:rFonts w:ascii="宋体" w:eastAsia="宋体" w:hAnsi="宋体"/>
                <w:bCs/>
                <w:color w:val="000000" w:themeColor="text1"/>
                <w:sz w:val="24"/>
                <w:szCs w:val="24"/>
                <w:lang w:bidi="zh-CN"/>
              </w:rPr>
            </w:pPr>
          </w:p>
          <w:p w14:paraId="7A78A323" w14:textId="798DF0F8" w:rsidR="0000571A" w:rsidRPr="00E03B13" w:rsidRDefault="0000571A" w:rsidP="006F5AD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0-</w:t>
            </w:r>
            <w:r w:rsidR="006F5ADA" w:rsidRPr="00E03B13">
              <w:rPr>
                <w:rFonts w:ascii="宋体" w:eastAsia="宋体" w:hAnsi="宋体"/>
                <w:bCs/>
                <w:color w:val="000000" w:themeColor="text1"/>
                <w:sz w:val="24"/>
                <w:szCs w:val="24"/>
                <w:lang w:bidi="zh-CN"/>
              </w:rPr>
              <w:t>6</w:t>
            </w:r>
            <w:r w:rsidRPr="00E03B13">
              <w:rPr>
                <w:rFonts w:ascii="宋体" w:eastAsia="宋体" w:hAnsi="宋体"/>
                <w:bCs/>
                <w:color w:val="000000" w:themeColor="text1"/>
                <w:sz w:val="24"/>
                <w:szCs w:val="24"/>
                <w:lang w:bidi="zh-CN"/>
              </w:rPr>
              <w:t>分</w:t>
            </w:r>
          </w:p>
        </w:tc>
      </w:tr>
      <w:tr w:rsidR="0000571A" w:rsidRPr="0000571A" w14:paraId="7169619B" w14:textId="77777777" w:rsidTr="00F92EA8">
        <w:trPr>
          <w:trHeight w:val="1973"/>
        </w:trPr>
        <w:tc>
          <w:tcPr>
            <w:tcW w:w="1473" w:type="dxa"/>
            <w:vMerge/>
            <w:tcBorders>
              <w:top w:val="nil"/>
            </w:tcBorders>
          </w:tcPr>
          <w:p w14:paraId="78FA2DCF" w14:textId="77777777" w:rsidR="0000571A" w:rsidRPr="0000571A" w:rsidRDefault="0000571A" w:rsidP="0000571A">
            <w:pPr>
              <w:rPr>
                <w:rFonts w:ascii="宋体" w:eastAsia="宋体" w:hAnsi="宋体"/>
                <w:bCs/>
                <w:sz w:val="24"/>
                <w:szCs w:val="24"/>
                <w:lang w:bidi="zh-CN"/>
              </w:rPr>
            </w:pPr>
          </w:p>
        </w:tc>
        <w:tc>
          <w:tcPr>
            <w:tcW w:w="1186" w:type="dxa"/>
          </w:tcPr>
          <w:p w14:paraId="30BC5770" w14:textId="77777777" w:rsidR="0000571A" w:rsidRPr="0000571A" w:rsidRDefault="0000571A" w:rsidP="0000571A">
            <w:pPr>
              <w:rPr>
                <w:rFonts w:ascii="宋体" w:eastAsia="宋体" w:hAnsi="宋体"/>
                <w:bCs/>
                <w:sz w:val="24"/>
                <w:szCs w:val="24"/>
                <w:lang w:bidi="zh-CN"/>
              </w:rPr>
            </w:pPr>
          </w:p>
          <w:p w14:paraId="44731EA8"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产品资质能力 </w:t>
            </w:r>
          </w:p>
        </w:tc>
        <w:tc>
          <w:tcPr>
            <w:tcW w:w="5813" w:type="dxa"/>
          </w:tcPr>
          <w:p w14:paraId="0F6BEB00"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课程制作服务项目中涉及的相关产品具有网络教学平台、</w:t>
            </w:r>
            <w:r w:rsidRPr="0000571A">
              <w:rPr>
                <w:rFonts w:ascii="宋体" w:eastAsia="宋体" w:hAnsi="宋体" w:hint="eastAsia"/>
                <w:bCs/>
                <w:sz w:val="24"/>
                <w:szCs w:val="24"/>
                <w:lang w:bidi="zh-CN"/>
              </w:rPr>
              <w:t>资源统一检索平台</w:t>
            </w:r>
            <w:r w:rsidRPr="0000571A">
              <w:rPr>
                <w:rFonts w:ascii="宋体" w:eastAsia="宋体" w:hAnsi="宋体"/>
                <w:bCs/>
                <w:sz w:val="24"/>
                <w:szCs w:val="24"/>
                <w:lang w:bidi="zh-CN"/>
              </w:rPr>
              <w:t>、</w:t>
            </w:r>
            <w:r w:rsidRPr="0000571A">
              <w:rPr>
                <w:rFonts w:ascii="宋体" w:eastAsia="宋体" w:hAnsi="宋体" w:hint="eastAsia"/>
                <w:bCs/>
                <w:sz w:val="24"/>
                <w:szCs w:val="24"/>
                <w:lang w:bidi="zh-CN"/>
              </w:rPr>
              <w:t>名师讲坛数据库系统</w:t>
            </w:r>
            <w:r w:rsidRPr="0000571A">
              <w:rPr>
                <w:rFonts w:ascii="宋体" w:eastAsia="宋体" w:hAnsi="宋体"/>
                <w:bCs/>
                <w:sz w:val="24"/>
                <w:szCs w:val="24"/>
                <w:lang w:bidi="zh-CN"/>
              </w:rPr>
              <w:t xml:space="preserve">、智能出卷评测系统、试题库软件、学习中心系统计算机软件著作权登记证书，每提供一项得2分，本项满分12分。 </w:t>
            </w:r>
          </w:p>
          <w:p w14:paraId="3A231BEB"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注：响应文件中提供证书扫描件（或影印件） </w:t>
            </w:r>
          </w:p>
        </w:tc>
        <w:tc>
          <w:tcPr>
            <w:tcW w:w="1136" w:type="dxa"/>
          </w:tcPr>
          <w:p w14:paraId="6FF2D3B2" w14:textId="77777777" w:rsidR="0000571A" w:rsidRPr="0000571A" w:rsidRDefault="0000571A" w:rsidP="0000571A">
            <w:pPr>
              <w:rPr>
                <w:rFonts w:ascii="宋体" w:eastAsia="宋体" w:hAnsi="宋体"/>
                <w:bCs/>
                <w:sz w:val="24"/>
                <w:szCs w:val="24"/>
                <w:lang w:bidi="zh-CN"/>
              </w:rPr>
            </w:pPr>
          </w:p>
          <w:p w14:paraId="51B03EE3"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0-12分 </w:t>
            </w:r>
          </w:p>
        </w:tc>
      </w:tr>
      <w:tr w:rsidR="00F92EA8" w:rsidRPr="0000571A" w14:paraId="164FDC0F" w14:textId="77777777" w:rsidTr="00F92EA8">
        <w:trPr>
          <w:trHeight w:val="2542"/>
        </w:trPr>
        <w:tc>
          <w:tcPr>
            <w:tcW w:w="1473" w:type="dxa"/>
            <w:vMerge w:val="restart"/>
          </w:tcPr>
          <w:p w14:paraId="72D25AA9" w14:textId="77777777" w:rsidR="00F92EA8" w:rsidRPr="0000571A" w:rsidRDefault="00F92EA8" w:rsidP="0000571A">
            <w:pPr>
              <w:rPr>
                <w:rFonts w:ascii="宋体" w:eastAsia="宋体" w:hAnsi="宋体"/>
                <w:bCs/>
                <w:sz w:val="24"/>
                <w:szCs w:val="24"/>
                <w:lang w:bidi="zh-CN"/>
              </w:rPr>
            </w:pPr>
          </w:p>
          <w:p w14:paraId="0AED0035"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资信分 </w:t>
            </w:r>
          </w:p>
          <w:p w14:paraId="412D99A4" w14:textId="0EBEC3EA" w:rsidR="00F92EA8" w:rsidRPr="0000571A" w:rsidRDefault="00F92EA8" w:rsidP="00F92EA8">
            <w:pPr>
              <w:rPr>
                <w:rFonts w:ascii="宋体" w:eastAsia="宋体" w:hAnsi="宋体"/>
                <w:bCs/>
                <w:sz w:val="24"/>
                <w:szCs w:val="24"/>
                <w:lang w:bidi="zh-CN"/>
              </w:rPr>
            </w:pPr>
            <w:r w:rsidRPr="0000571A">
              <w:rPr>
                <w:rFonts w:ascii="宋体" w:eastAsia="宋体" w:hAnsi="宋体"/>
                <w:bCs/>
                <w:sz w:val="24"/>
                <w:szCs w:val="24"/>
                <w:lang w:bidi="zh-CN"/>
              </w:rPr>
              <w:t>（ 3</w:t>
            </w:r>
            <w:r>
              <w:rPr>
                <w:rFonts w:ascii="宋体" w:eastAsia="宋体" w:hAnsi="宋体"/>
                <w:bCs/>
                <w:sz w:val="24"/>
                <w:szCs w:val="24"/>
                <w:lang w:bidi="zh-CN"/>
              </w:rPr>
              <w:t>5</w:t>
            </w:r>
            <w:r w:rsidRPr="0000571A">
              <w:rPr>
                <w:rFonts w:ascii="宋体" w:eastAsia="宋体" w:hAnsi="宋体"/>
                <w:bCs/>
                <w:sz w:val="24"/>
                <w:szCs w:val="24"/>
                <w:lang w:bidi="zh-CN"/>
              </w:rPr>
              <w:t xml:space="preserve">分 ） </w:t>
            </w:r>
          </w:p>
        </w:tc>
        <w:tc>
          <w:tcPr>
            <w:tcW w:w="1186" w:type="dxa"/>
          </w:tcPr>
          <w:p w14:paraId="0D6BFEC0" w14:textId="77777777" w:rsidR="00F92EA8" w:rsidRPr="0000571A" w:rsidRDefault="00F92EA8" w:rsidP="0000571A">
            <w:pPr>
              <w:rPr>
                <w:rFonts w:ascii="宋体" w:eastAsia="宋体" w:hAnsi="宋体"/>
                <w:bCs/>
                <w:sz w:val="24"/>
                <w:szCs w:val="24"/>
                <w:lang w:bidi="zh-CN"/>
              </w:rPr>
            </w:pPr>
          </w:p>
          <w:p w14:paraId="0318BAE2"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供应商业绩 </w:t>
            </w:r>
          </w:p>
        </w:tc>
        <w:tc>
          <w:tcPr>
            <w:tcW w:w="5813" w:type="dxa"/>
          </w:tcPr>
          <w:p w14:paraId="66C62D3E" w14:textId="42D198EE" w:rsidR="00F92EA8" w:rsidRPr="0000571A" w:rsidRDefault="00F92EA8" w:rsidP="0000571A">
            <w:pPr>
              <w:rPr>
                <w:rFonts w:ascii="宋体" w:eastAsia="宋体" w:hAnsi="宋体"/>
                <w:bCs/>
                <w:sz w:val="24"/>
                <w:szCs w:val="24"/>
                <w:lang w:bidi="zh-CN"/>
              </w:rPr>
            </w:pPr>
            <w:r>
              <w:rPr>
                <w:rFonts w:ascii="宋体" w:eastAsia="宋体" w:hAnsi="宋体" w:hint="eastAsia"/>
                <w:bCs/>
                <w:sz w:val="24"/>
                <w:szCs w:val="24"/>
                <w:lang w:bidi="zh-CN"/>
              </w:rPr>
              <w:t>近5年</w:t>
            </w:r>
            <w:r w:rsidRPr="0000571A">
              <w:rPr>
                <w:rFonts w:ascii="宋体" w:eastAsia="宋体" w:hAnsi="宋体"/>
                <w:bCs/>
                <w:sz w:val="24"/>
                <w:szCs w:val="24"/>
                <w:lang w:bidi="zh-CN"/>
              </w:rPr>
              <w:t xml:space="preserve">来（以合同签订时间为准），供应商具有在全国课程资源建设中获得国家精品在线开放课程认定的（以教育部公布名单为准），每提供一个得2 分，本项满分10 分。 </w:t>
            </w:r>
          </w:p>
          <w:p w14:paraId="5BC285C1"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注：响应文件中同时提供 ： </w:t>
            </w:r>
          </w:p>
          <w:p w14:paraId="509232FA" w14:textId="77777777" w:rsidR="00F92EA8" w:rsidRPr="0000571A" w:rsidRDefault="00F92EA8" w:rsidP="0000571A">
            <w:pPr>
              <w:numPr>
                <w:ilvl w:val="0"/>
                <w:numId w:val="5"/>
              </w:numPr>
              <w:jc w:val="both"/>
              <w:rPr>
                <w:rFonts w:ascii="宋体" w:eastAsia="宋体" w:hAnsi="宋体"/>
                <w:bCs/>
                <w:sz w:val="24"/>
                <w:szCs w:val="24"/>
                <w:lang w:bidi="zh-CN"/>
              </w:rPr>
            </w:pPr>
            <w:r w:rsidRPr="0000571A">
              <w:rPr>
                <w:rFonts w:ascii="宋体" w:eastAsia="宋体" w:hAnsi="宋体"/>
                <w:bCs/>
                <w:sz w:val="24"/>
                <w:szCs w:val="24"/>
                <w:lang w:bidi="zh-CN"/>
              </w:rPr>
              <w:t xml:space="preserve">课程拍摄制作的合同扫描件； </w:t>
            </w:r>
          </w:p>
          <w:p w14:paraId="13BA6FF3" w14:textId="77777777" w:rsidR="00F92EA8" w:rsidRPr="0000571A" w:rsidRDefault="00F92EA8" w:rsidP="0000571A">
            <w:pPr>
              <w:numPr>
                <w:ilvl w:val="0"/>
                <w:numId w:val="5"/>
              </w:numPr>
              <w:jc w:val="both"/>
              <w:rPr>
                <w:rFonts w:ascii="宋体" w:eastAsia="宋体" w:hAnsi="宋体"/>
                <w:bCs/>
                <w:sz w:val="24"/>
                <w:szCs w:val="24"/>
                <w:lang w:bidi="zh-CN"/>
              </w:rPr>
            </w:pPr>
            <w:r w:rsidRPr="0000571A">
              <w:rPr>
                <w:rFonts w:ascii="宋体" w:eastAsia="宋体" w:hAnsi="宋体"/>
                <w:bCs/>
                <w:sz w:val="24"/>
                <w:szCs w:val="24"/>
                <w:lang w:bidi="zh-CN"/>
              </w:rPr>
              <w:t xml:space="preserve">国家精品在线开放课程工作网公布截图或国家精品在线开放课程证书扫描件 </w:t>
            </w:r>
          </w:p>
        </w:tc>
        <w:tc>
          <w:tcPr>
            <w:tcW w:w="1136" w:type="dxa"/>
          </w:tcPr>
          <w:p w14:paraId="7265698F" w14:textId="77777777" w:rsidR="00F92EA8" w:rsidRPr="0000571A" w:rsidRDefault="00F92EA8" w:rsidP="0000571A">
            <w:pPr>
              <w:rPr>
                <w:rFonts w:ascii="宋体" w:eastAsia="宋体" w:hAnsi="宋体"/>
                <w:bCs/>
                <w:sz w:val="24"/>
                <w:szCs w:val="24"/>
                <w:lang w:bidi="zh-CN"/>
              </w:rPr>
            </w:pPr>
          </w:p>
          <w:p w14:paraId="378F7A34"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0-10 分 </w:t>
            </w:r>
          </w:p>
        </w:tc>
      </w:tr>
      <w:tr w:rsidR="00F92EA8" w:rsidRPr="0000571A" w14:paraId="393D3F67" w14:textId="77777777" w:rsidTr="00F92EA8">
        <w:trPr>
          <w:trHeight w:val="3491"/>
        </w:trPr>
        <w:tc>
          <w:tcPr>
            <w:tcW w:w="1473" w:type="dxa"/>
            <w:vMerge/>
          </w:tcPr>
          <w:p w14:paraId="465F139F" w14:textId="77777777" w:rsidR="00F92EA8" w:rsidRPr="0000571A" w:rsidRDefault="00F92EA8" w:rsidP="0000571A">
            <w:pPr>
              <w:rPr>
                <w:rFonts w:ascii="宋体" w:eastAsia="宋体" w:hAnsi="宋体"/>
                <w:bCs/>
                <w:sz w:val="24"/>
                <w:szCs w:val="24"/>
                <w:lang w:bidi="zh-CN"/>
              </w:rPr>
            </w:pPr>
          </w:p>
        </w:tc>
        <w:tc>
          <w:tcPr>
            <w:tcW w:w="1186" w:type="dxa"/>
          </w:tcPr>
          <w:p w14:paraId="48809D11" w14:textId="77777777" w:rsidR="00F92EA8" w:rsidRPr="0000571A" w:rsidRDefault="00F92EA8" w:rsidP="0000571A">
            <w:pPr>
              <w:rPr>
                <w:rFonts w:ascii="宋体" w:eastAsia="宋体" w:hAnsi="宋体"/>
                <w:bCs/>
                <w:sz w:val="24"/>
                <w:szCs w:val="24"/>
                <w:lang w:bidi="zh-CN"/>
              </w:rPr>
            </w:pPr>
          </w:p>
          <w:p w14:paraId="09167B02"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供应商综合实力 </w:t>
            </w:r>
          </w:p>
        </w:tc>
        <w:tc>
          <w:tcPr>
            <w:tcW w:w="5813" w:type="dxa"/>
          </w:tcPr>
          <w:p w14:paraId="3E79A96F"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1、供应商具有</w:t>
            </w:r>
            <w:r w:rsidRPr="0000571A">
              <w:rPr>
                <w:rFonts w:ascii="宋体" w:eastAsia="宋体" w:hAnsi="宋体" w:hint="eastAsia"/>
                <w:bCs/>
                <w:sz w:val="24"/>
                <w:szCs w:val="24"/>
                <w:lang w:bidi="zh-CN"/>
              </w:rPr>
              <w:t>智慧教学信息系统三级及以上安全等级保护证书，</w:t>
            </w:r>
            <w:r w:rsidRPr="0000571A">
              <w:rPr>
                <w:rFonts w:ascii="宋体" w:eastAsia="宋体" w:hAnsi="宋体"/>
                <w:bCs/>
                <w:sz w:val="24"/>
                <w:szCs w:val="24"/>
                <w:lang w:bidi="zh-CN"/>
              </w:rPr>
              <w:t xml:space="preserve">得2 分； </w:t>
            </w:r>
          </w:p>
          <w:p w14:paraId="5C65D985"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2、供应商具有省级高新技术企业证书，得2分； </w:t>
            </w:r>
          </w:p>
          <w:p w14:paraId="4A56A71F" w14:textId="267D2EE2"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3、供应商具有第三方有权机构出具的企业信用等级证书，信用等级为AAA 级的，得2 分； </w:t>
            </w:r>
          </w:p>
          <w:p w14:paraId="79562800"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4、具有广播电视节目制作经营许可证，得2 分； </w:t>
            </w:r>
          </w:p>
          <w:p w14:paraId="79497CBC"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5、具有信息网络传播视听节目许可证，得2 分； </w:t>
            </w:r>
          </w:p>
          <w:p w14:paraId="13433881"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注：响应文件中提供上述证书扫描件（或影印件），第 1 项同时提供该证书在中国国家认证认可监督管理委员会网</w:t>
            </w:r>
          </w:p>
          <w:p w14:paraId="14DB5840"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站查询截图。  </w:t>
            </w:r>
          </w:p>
        </w:tc>
        <w:tc>
          <w:tcPr>
            <w:tcW w:w="1136" w:type="dxa"/>
          </w:tcPr>
          <w:p w14:paraId="3DD5493F" w14:textId="77777777" w:rsidR="00F92EA8" w:rsidRPr="0000571A" w:rsidRDefault="00F92EA8" w:rsidP="0000571A">
            <w:pPr>
              <w:rPr>
                <w:rFonts w:ascii="宋体" w:eastAsia="宋体" w:hAnsi="宋体"/>
                <w:bCs/>
                <w:sz w:val="24"/>
                <w:szCs w:val="24"/>
                <w:lang w:bidi="zh-CN"/>
              </w:rPr>
            </w:pPr>
          </w:p>
          <w:p w14:paraId="3A67BFFE" w14:textId="77777777" w:rsidR="00F92EA8" w:rsidRPr="0000571A" w:rsidRDefault="00F92EA8" w:rsidP="0000571A">
            <w:pPr>
              <w:rPr>
                <w:rFonts w:ascii="宋体" w:eastAsia="宋体" w:hAnsi="宋体"/>
                <w:bCs/>
                <w:sz w:val="24"/>
                <w:szCs w:val="24"/>
                <w:lang w:bidi="zh-CN"/>
              </w:rPr>
            </w:pPr>
            <w:r w:rsidRPr="0000571A">
              <w:rPr>
                <w:rFonts w:ascii="宋体" w:eastAsia="宋体" w:hAnsi="宋体"/>
                <w:bCs/>
                <w:sz w:val="24"/>
                <w:szCs w:val="24"/>
                <w:lang w:bidi="zh-CN"/>
              </w:rPr>
              <w:t xml:space="preserve">0-10分 </w:t>
            </w:r>
          </w:p>
        </w:tc>
      </w:tr>
      <w:tr w:rsidR="0000571A" w:rsidRPr="0000571A" w14:paraId="1D71A73D" w14:textId="77777777" w:rsidTr="00F92EA8">
        <w:trPr>
          <w:trHeight w:val="3536"/>
        </w:trPr>
        <w:tc>
          <w:tcPr>
            <w:tcW w:w="1471" w:type="dxa"/>
          </w:tcPr>
          <w:p w14:paraId="6DFE4199" w14:textId="75464916" w:rsidR="0000571A" w:rsidRPr="0000571A" w:rsidRDefault="0000571A" w:rsidP="0000571A">
            <w:pPr>
              <w:rPr>
                <w:rFonts w:ascii="宋体" w:eastAsia="宋体" w:hAnsi="宋体"/>
                <w:bCs/>
                <w:sz w:val="24"/>
                <w:szCs w:val="24"/>
                <w:lang w:bidi="zh-CN"/>
              </w:rPr>
            </w:pPr>
          </w:p>
        </w:tc>
        <w:tc>
          <w:tcPr>
            <w:tcW w:w="1186" w:type="dxa"/>
          </w:tcPr>
          <w:p w14:paraId="4E27780D" w14:textId="77777777" w:rsidR="0000571A" w:rsidRPr="0000571A" w:rsidRDefault="0000571A" w:rsidP="0000571A">
            <w:pPr>
              <w:rPr>
                <w:rFonts w:ascii="宋体" w:eastAsia="宋体" w:hAnsi="宋体"/>
                <w:bCs/>
                <w:sz w:val="24"/>
                <w:szCs w:val="24"/>
                <w:lang w:bidi="zh-CN"/>
              </w:rPr>
            </w:pPr>
          </w:p>
          <w:p w14:paraId="5B357319"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现场样片演示 </w:t>
            </w:r>
          </w:p>
        </w:tc>
        <w:tc>
          <w:tcPr>
            <w:tcW w:w="5814" w:type="dxa"/>
          </w:tcPr>
          <w:p w14:paraId="2C8D60E6" w14:textId="77777777" w:rsidR="0000571A" w:rsidRPr="00E03B13" w:rsidRDefault="0000571A" w:rsidP="0000571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 xml:space="preserve">供应商具有拍摄与制作的课程视频进行现场播放演示，磋商小组对视频制作水平进行酌情评分： </w:t>
            </w:r>
          </w:p>
          <w:p w14:paraId="46CB10BA" w14:textId="617B10B6" w:rsidR="0000571A" w:rsidRPr="00E03B13" w:rsidRDefault="0000571A" w:rsidP="0000571A">
            <w:pPr>
              <w:numPr>
                <w:ilvl w:val="0"/>
                <w:numId w:val="6"/>
              </w:numPr>
              <w:jc w:val="both"/>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视频制作水平精良，布局科学合理，得</w:t>
            </w:r>
            <w:r w:rsidR="006F5ADA" w:rsidRPr="00E03B13">
              <w:rPr>
                <w:rFonts w:ascii="宋体" w:eastAsia="宋体" w:hAnsi="宋体"/>
                <w:bCs/>
                <w:color w:val="000000" w:themeColor="text1"/>
                <w:sz w:val="24"/>
                <w:szCs w:val="24"/>
                <w:lang w:bidi="zh-CN"/>
              </w:rPr>
              <w:t>11</w:t>
            </w:r>
            <w:r w:rsidRPr="00E03B13">
              <w:rPr>
                <w:rFonts w:ascii="宋体" w:eastAsia="宋体" w:hAnsi="宋体"/>
                <w:bCs/>
                <w:color w:val="000000" w:themeColor="text1"/>
                <w:sz w:val="24"/>
                <w:szCs w:val="24"/>
                <w:lang w:bidi="zh-CN"/>
              </w:rPr>
              <w:t>-</w:t>
            </w:r>
            <w:r w:rsidR="006F5ADA" w:rsidRPr="00E03B13">
              <w:rPr>
                <w:rFonts w:ascii="宋体" w:eastAsia="宋体" w:hAnsi="宋体"/>
                <w:bCs/>
                <w:color w:val="000000" w:themeColor="text1"/>
                <w:sz w:val="24"/>
                <w:szCs w:val="24"/>
                <w:lang w:bidi="zh-CN"/>
              </w:rPr>
              <w:t>15</w:t>
            </w:r>
            <w:r w:rsidRPr="00E03B13">
              <w:rPr>
                <w:rFonts w:ascii="宋体" w:eastAsia="宋体" w:hAnsi="宋体"/>
                <w:bCs/>
                <w:color w:val="000000" w:themeColor="text1"/>
                <w:sz w:val="24"/>
                <w:szCs w:val="24"/>
                <w:lang w:bidi="zh-CN"/>
              </w:rPr>
              <w:t xml:space="preserve">分； </w:t>
            </w:r>
          </w:p>
          <w:p w14:paraId="774D79BF" w14:textId="7F92184E" w:rsidR="0000571A" w:rsidRPr="00E03B13" w:rsidRDefault="0000571A" w:rsidP="0000571A">
            <w:pPr>
              <w:numPr>
                <w:ilvl w:val="0"/>
                <w:numId w:val="6"/>
              </w:numPr>
              <w:jc w:val="both"/>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视频制作水平较好，布局基本合理，得</w:t>
            </w:r>
            <w:r w:rsidR="006F5ADA" w:rsidRPr="00E03B13">
              <w:rPr>
                <w:rFonts w:ascii="宋体" w:eastAsia="宋体" w:hAnsi="宋体"/>
                <w:bCs/>
                <w:color w:val="000000" w:themeColor="text1"/>
                <w:sz w:val="24"/>
                <w:szCs w:val="24"/>
                <w:lang w:bidi="zh-CN"/>
              </w:rPr>
              <w:t>6</w:t>
            </w:r>
            <w:r w:rsidRPr="00E03B13">
              <w:rPr>
                <w:rFonts w:ascii="宋体" w:eastAsia="宋体" w:hAnsi="宋体"/>
                <w:bCs/>
                <w:color w:val="000000" w:themeColor="text1"/>
                <w:sz w:val="24"/>
                <w:szCs w:val="24"/>
                <w:lang w:bidi="zh-CN"/>
              </w:rPr>
              <w:t>-</w:t>
            </w:r>
            <w:r w:rsidR="006F5ADA" w:rsidRPr="00E03B13">
              <w:rPr>
                <w:rFonts w:ascii="宋体" w:eastAsia="宋体" w:hAnsi="宋体"/>
                <w:bCs/>
                <w:color w:val="000000" w:themeColor="text1"/>
                <w:sz w:val="24"/>
                <w:szCs w:val="24"/>
                <w:lang w:bidi="zh-CN"/>
              </w:rPr>
              <w:t>10</w:t>
            </w:r>
            <w:r w:rsidRPr="00E03B13">
              <w:rPr>
                <w:rFonts w:ascii="宋体" w:eastAsia="宋体" w:hAnsi="宋体"/>
                <w:bCs/>
                <w:color w:val="000000" w:themeColor="text1"/>
                <w:sz w:val="24"/>
                <w:szCs w:val="24"/>
                <w:lang w:bidi="zh-CN"/>
              </w:rPr>
              <w:t xml:space="preserve">分； </w:t>
            </w:r>
          </w:p>
          <w:p w14:paraId="72448DD8" w14:textId="08C63D68" w:rsidR="0000571A" w:rsidRPr="00E03B13" w:rsidRDefault="0000571A" w:rsidP="0000571A">
            <w:pPr>
              <w:numPr>
                <w:ilvl w:val="0"/>
                <w:numId w:val="6"/>
              </w:numPr>
              <w:jc w:val="both"/>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视频制作水平一般，布局基本可行，得1-</w:t>
            </w:r>
            <w:r w:rsidR="006F5ADA" w:rsidRPr="00E03B13">
              <w:rPr>
                <w:rFonts w:ascii="宋体" w:eastAsia="宋体" w:hAnsi="宋体"/>
                <w:bCs/>
                <w:color w:val="000000" w:themeColor="text1"/>
                <w:sz w:val="24"/>
                <w:szCs w:val="24"/>
                <w:lang w:bidi="zh-CN"/>
              </w:rPr>
              <w:t>5</w:t>
            </w:r>
            <w:r w:rsidRPr="00E03B13">
              <w:rPr>
                <w:rFonts w:ascii="宋体" w:eastAsia="宋体" w:hAnsi="宋体"/>
                <w:bCs/>
                <w:color w:val="000000" w:themeColor="text1"/>
                <w:sz w:val="24"/>
                <w:szCs w:val="24"/>
                <w:lang w:bidi="zh-CN"/>
              </w:rPr>
              <w:t xml:space="preserve">分； </w:t>
            </w:r>
          </w:p>
          <w:p w14:paraId="4B02823E" w14:textId="77777777" w:rsidR="0000571A" w:rsidRPr="00E03B13" w:rsidRDefault="0000571A" w:rsidP="0000571A">
            <w:pPr>
              <w:numPr>
                <w:ilvl w:val="0"/>
                <w:numId w:val="6"/>
              </w:numPr>
              <w:jc w:val="both"/>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 xml:space="preserve">差或未提供的不得分。 </w:t>
            </w:r>
          </w:p>
          <w:p w14:paraId="7784320F" w14:textId="4583AD05" w:rsidR="0000571A" w:rsidRPr="00E03B13" w:rsidRDefault="0000571A" w:rsidP="00FF0112">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 xml:space="preserve">注： 每位供应商演示时间不超过 10 分钟，评标现场仅提供电源及投影设备，演示所需其他软硬件设备（含网络环 境）由供应商自行准备。演示人员不超过 2 人（含授权代表）；按加密版电子投标文件送达先后顺序进行演示。 </w:t>
            </w:r>
          </w:p>
        </w:tc>
        <w:tc>
          <w:tcPr>
            <w:tcW w:w="1135" w:type="dxa"/>
          </w:tcPr>
          <w:p w14:paraId="258161DC" w14:textId="77777777" w:rsidR="0000571A" w:rsidRPr="00E03B13" w:rsidRDefault="0000571A" w:rsidP="0000571A">
            <w:pPr>
              <w:rPr>
                <w:rFonts w:ascii="宋体" w:eastAsia="宋体" w:hAnsi="宋体"/>
                <w:bCs/>
                <w:color w:val="000000" w:themeColor="text1"/>
                <w:sz w:val="24"/>
                <w:szCs w:val="24"/>
                <w:lang w:bidi="zh-CN"/>
              </w:rPr>
            </w:pPr>
          </w:p>
          <w:p w14:paraId="6F940ADD" w14:textId="0CB8F94D" w:rsidR="0000571A" w:rsidRPr="00E03B13" w:rsidRDefault="0000571A" w:rsidP="006F5ADA">
            <w:pPr>
              <w:rPr>
                <w:rFonts w:ascii="宋体" w:eastAsia="宋体" w:hAnsi="宋体"/>
                <w:bCs/>
                <w:color w:val="000000" w:themeColor="text1"/>
                <w:sz w:val="24"/>
                <w:szCs w:val="24"/>
                <w:lang w:bidi="zh-CN"/>
              </w:rPr>
            </w:pPr>
            <w:r w:rsidRPr="00E03B13">
              <w:rPr>
                <w:rFonts w:ascii="宋体" w:eastAsia="宋体" w:hAnsi="宋体"/>
                <w:bCs/>
                <w:color w:val="000000" w:themeColor="text1"/>
                <w:sz w:val="24"/>
                <w:szCs w:val="24"/>
                <w:lang w:bidi="zh-CN"/>
              </w:rPr>
              <w:t>0-</w:t>
            </w:r>
            <w:r w:rsidR="006F5ADA" w:rsidRPr="00E03B13">
              <w:rPr>
                <w:rFonts w:ascii="宋体" w:eastAsia="宋体" w:hAnsi="宋体"/>
                <w:bCs/>
                <w:color w:val="000000" w:themeColor="text1"/>
                <w:sz w:val="24"/>
                <w:szCs w:val="24"/>
                <w:lang w:bidi="zh-CN"/>
              </w:rPr>
              <w:t>15</w:t>
            </w:r>
            <w:r w:rsidRPr="00E03B13">
              <w:rPr>
                <w:rFonts w:ascii="宋体" w:eastAsia="宋体" w:hAnsi="宋体"/>
                <w:bCs/>
                <w:color w:val="000000" w:themeColor="text1"/>
                <w:sz w:val="24"/>
                <w:szCs w:val="24"/>
                <w:lang w:bidi="zh-CN"/>
              </w:rPr>
              <w:t xml:space="preserve">分 </w:t>
            </w:r>
          </w:p>
        </w:tc>
      </w:tr>
      <w:tr w:rsidR="0000571A" w:rsidRPr="0000571A" w14:paraId="79A08FFE" w14:textId="77777777" w:rsidTr="00F92EA8">
        <w:trPr>
          <w:trHeight w:val="935"/>
        </w:trPr>
        <w:tc>
          <w:tcPr>
            <w:tcW w:w="1471" w:type="dxa"/>
          </w:tcPr>
          <w:p w14:paraId="2C2998D1"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价格分 </w:t>
            </w:r>
          </w:p>
          <w:p w14:paraId="52D8529B"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 20 分 ） </w:t>
            </w:r>
          </w:p>
        </w:tc>
        <w:tc>
          <w:tcPr>
            <w:tcW w:w="8135" w:type="dxa"/>
            <w:gridSpan w:val="3"/>
          </w:tcPr>
          <w:p w14:paraId="4FE5E57D"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价格分统一采用低价优先法，即满足磋商文件要求且投标价格最低的投标报价为评标基准价，其价格分为满分 20 分。其他供应商的价格分统一按照下列公式计算： </w:t>
            </w:r>
          </w:p>
          <w:p w14:paraId="41A1DCCE" w14:textId="77777777" w:rsidR="0000571A" w:rsidRPr="0000571A" w:rsidRDefault="0000571A" w:rsidP="0000571A">
            <w:pPr>
              <w:rPr>
                <w:rFonts w:ascii="宋体" w:eastAsia="宋体" w:hAnsi="宋体"/>
                <w:bCs/>
                <w:sz w:val="24"/>
                <w:szCs w:val="24"/>
                <w:lang w:bidi="zh-CN"/>
              </w:rPr>
            </w:pPr>
            <w:r w:rsidRPr="0000571A">
              <w:rPr>
                <w:rFonts w:ascii="宋体" w:eastAsia="宋体" w:hAnsi="宋体"/>
                <w:bCs/>
                <w:sz w:val="24"/>
                <w:szCs w:val="24"/>
                <w:lang w:bidi="zh-CN"/>
              </w:rPr>
              <w:t xml:space="preserve">投标报价得分＝（评标基准价/投标报价）× 20 ％×100 </w:t>
            </w:r>
          </w:p>
        </w:tc>
      </w:tr>
    </w:tbl>
    <w:p w14:paraId="1FC0F637" w14:textId="77777777" w:rsidR="0000571A" w:rsidRPr="0000571A" w:rsidRDefault="0000571A" w:rsidP="0000571A">
      <w:pPr>
        <w:rPr>
          <w:rFonts w:ascii="宋体" w:eastAsia="宋体" w:hAnsi="宋体"/>
          <w:bCs/>
          <w:sz w:val="24"/>
          <w:szCs w:val="24"/>
          <w:lang w:bidi="zh-CN"/>
        </w:rPr>
      </w:pPr>
    </w:p>
    <w:p w14:paraId="3F4AABB7" w14:textId="77777777" w:rsidR="00342D4B" w:rsidRPr="0000571A" w:rsidRDefault="00342D4B" w:rsidP="00342D4B">
      <w:pPr>
        <w:rPr>
          <w:rFonts w:ascii="宋体" w:eastAsia="宋体" w:hAnsi="宋体"/>
          <w:bCs/>
          <w:sz w:val="24"/>
          <w:szCs w:val="24"/>
          <w:lang w:bidi="zh-CN"/>
        </w:rPr>
      </w:pPr>
    </w:p>
    <w:p w14:paraId="2EAA6027" w14:textId="77777777" w:rsidR="00342D4B" w:rsidRPr="00342D4B" w:rsidRDefault="00342D4B" w:rsidP="00342D4B">
      <w:pPr>
        <w:rPr>
          <w:rFonts w:ascii="宋体" w:eastAsia="宋体" w:hAnsi="宋体"/>
          <w:bCs/>
          <w:sz w:val="24"/>
          <w:szCs w:val="24"/>
          <w:lang w:bidi="zh-CN"/>
        </w:rPr>
      </w:pPr>
    </w:p>
    <w:p w14:paraId="18FAAA4D" w14:textId="77777777" w:rsidR="00342D4B" w:rsidRPr="00B643CA" w:rsidRDefault="00342D4B" w:rsidP="00B643CA">
      <w:pPr>
        <w:rPr>
          <w:rFonts w:ascii="宋体" w:eastAsia="宋体" w:hAnsi="宋体"/>
          <w:sz w:val="24"/>
          <w:szCs w:val="24"/>
          <w:lang w:bidi="zh-CN"/>
        </w:rPr>
      </w:pPr>
    </w:p>
    <w:sectPr w:rsidR="00342D4B" w:rsidRPr="00B643CA">
      <w:type w:val="continuous"/>
      <w:pgSz w:w="11910" w:h="16840"/>
      <w:pgMar w:top="1480" w:right="11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EE98" w14:textId="77777777" w:rsidR="00E022A2" w:rsidRDefault="00E022A2" w:rsidP="00562638">
      <w:r>
        <w:separator/>
      </w:r>
    </w:p>
  </w:endnote>
  <w:endnote w:type="continuationSeparator" w:id="0">
    <w:p w14:paraId="030ADB0E" w14:textId="77777777" w:rsidR="00E022A2" w:rsidRDefault="00E022A2" w:rsidP="0056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1023" w14:textId="77777777" w:rsidR="00E022A2" w:rsidRDefault="00E022A2" w:rsidP="00562638">
      <w:r>
        <w:separator/>
      </w:r>
    </w:p>
  </w:footnote>
  <w:footnote w:type="continuationSeparator" w:id="0">
    <w:p w14:paraId="06136787" w14:textId="77777777" w:rsidR="00E022A2" w:rsidRDefault="00E022A2" w:rsidP="00562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F1ACD9"/>
    <w:multiLevelType w:val="multilevel"/>
    <w:tmpl w:val="B0F1ACD9"/>
    <w:lvl w:ilvl="0">
      <w:start w:val="1"/>
      <w:numFmt w:val="decimal"/>
      <w:lvlText w:val="（%1）"/>
      <w:lvlJc w:val="left"/>
      <w:pPr>
        <w:ind w:left="677" w:hanging="570"/>
        <w:jc w:val="left"/>
      </w:pPr>
      <w:rPr>
        <w:rFonts w:ascii="宋体" w:eastAsia="宋体" w:hAnsi="宋体" w:cs="宋体" w:hint="default"/>
        <w:spacing w:val="-22"/>
        <w:w w:val="100"/>
        <w:sz w:val="22"/>
        <w:szCs w:val="22"/>
        <w:lang w:val="zh-CN" w:eastAsia="zh-CN" w:bidi="zh-CN"/>
      </w:rPr>
    </w:lvl>
    <w:lvl w:ilvl="1">
      <w:numFmt w:val="bullet"/>
      <w:lvlText w:val="•"/>
      <w:lvlJc w:val="left"/>
      <w:pPr>
        <w:ind w:left="1192" w:hanging="570"/>
      </w:pPr>
      <w:rPr>
        <w:rFonts w:hint="default"/>
        <w:lang w:val="zh-CN" w:eastAsia="zh-CN" w:bidi="zh-CN"/>
      </w:rPr>
    </w:lvl>
    <w:lvl w:ilvl="2">
      <w:numFmt w:val="bullet"/>
      <w:lvlText w:val="•"/>
      <w:lvlJc w:val="left"/>
      <w:pPr>
        <w:ind w:left="1704" w:hanging="570"/>
      </w:pPr>
      <w:rPr>
        <w:rFonts w:hint="default"/>
        <w:lang w:val="zh-CN" w:eastAsia="zh-CN" w:bidi="zh-CN"/>
      </w:rPr>
    </w:lvl>
    <w:lvl w:ilvl="3">
      <w:numFmt w:val="bullet"/>
      <w:lvlText w:val="•"/>
      <w:lvlJc w:val="left"/>
      <w:pPr>
        <w:ind w:left="2217" w:hanging="570"/>
      </w:pPr>
      <w:rPr>
        <w:rFonts w:hint="default"/>
        <w:lang w:val="zh-CN" w:eastAsia="zh-CN" w:bidi="zh-CN"/>
      </w:rPr>
    </w:lvl>
    <w:lvl w:ilvl="4">
      <w:numFmt w:val="bullet"/>
      <w:lvlText w:val="•"/>
      <w:lvlJc w:val="left"/>
      <w:pPr>
        <w:ind w:left="2729" w:hanging="570"/>
      </w:pPr>
      <w:rPr>
        <w:rFonts w:hint="default"/>
        <w:lang w:val="zh-CN" w:eastAsia="zh-CN" w:bidi="zh-CN"/>
      </w:rPr>
    </w:lvl>
    <w:lvl w:ilvl="5">
      <w:numFmt w:val="bullet"/>
      <w:lvlText w:val="•"/>
      <w:lvlJc w:val="left"/>
      <w:pPr>
        <w:ind w:left="3242" w:hanging="570"/>
      </w:pPr>
      <w:rPr>
        <w:rFonts w:hint="default"/>
        <w:lang w:val="zh-CN" w:eastAsia="zh-CN" w:bidi="zh-CN"/>
      </w:rPr>
    </w:lvl>
    <w:lvl w:ilvl="6">
      <w:numFmt w:val="bullet"/>
      <w:lvlText w:val="•"/>
      <w:lvlJc w:val="left"/>
      <w:pPr>
        <w:ind w:left="3754" w:hanging="570"/>
      </w:pPr>
      <w:rPr>
        <w:rFonts w:hint="default"/>
        <w:lang w:val="zh-CN" w:eastAsia="zh-CN" w:bidi="zh-CN"/>
      </w:rPr>
    </w:lvl>
    <w:lvl w:ilvl="7">
      <w:numFmt w:val="bullet"/>
      <w:lvlText w:val="•"/>
      <w:lvlJc w:val="left"/>
      <w:pPr>
        <w:ind w:left="4266" w:hanging="570"/>
      </w:pPr>
      <w:rPr>
        <w:rFonts w:hint="default"/>
        <w:lang w:val="zh-CN" w:eastAsia="zh-CN" w:bidi="zh-CN"/>
      </w:rPr>
    </w:lvl>
    <w:lvl w:ilvl="8">
      <w:numFmt w:val="bullet"/>
      <w:lvlText w:val="•"/>
      <w:lvlJc w:val="left"/>
      <w:pPr>
        <w:ind w:left="4779" w:hanging="570"/>
      </w:pPr>
      <w:rPr>
        <w:rFonts w:hint="default"/>
        <w:lang w:val="zh-CN" w:eastAsia="zh-CN" w:bidi="zh-CN"/>
      </w:rPr>
    </w:lvl>
  </w:abstractNum>
  <w:abstractNum w:abstractNumId="1" w15:restartNumberingAfterBreak="0">
    <w:nsid w:val="CF092B84"/>
    <w:multiLevelType w:val="multilevel"/>
    <w:tmpl w:val="CF092B84"/>
    <w:lvl w:ilvl="0">
      <w:numFmt w:val="bullet"/>
      <w:lvlText w:val="□"/>
      <w:lvlJc w:val="left"/>
      <w:pPr>
        <w:ind w:left="1369" w:hanging="315"/>
      </w:pPr>
      <w:rPr>
        <w:rFonts w:ascii="宋体" w:eastAsia="宋体" w:hAnsi="宋体" w:cs="宋体" w:hint="default"/>
        <w:w w:val="99"/>
        <w:sz w:val="21"/>
        <w:szCs w:val="21"/>
        <w:lang w:val="zh-CN" w:eastAsia="zh-CN" w:bidi="zh-CN"/>
      </w:rPr>
    </w:lvl>
    <w:lvl w:ilvl="1">
      <w:numFmt w:val="bullet"/>
      <w:lvlText w:val="•"/>
      <w:lvlJc w:val="left"/>
      <w:pPr>
        <w:ind w:left="1518" w:hanging="315"/>
      </w:pPr>
      <w:rPr>
        <w:rFonts w:hint="default"/>
        <w:lang w:val="zh-CN" w:eastAsia="zh-CN" w:bidi="zh-CN"/>
      </w:rPr>
    </w:lvl>
    <w:lvl w:ilvl="2">
      <w:numFmt w:val="bullet"/>
      <w:lvlText w:val="•"/>
      <w:lvlJc w:val="left"/>
      <w:pPr>
        <w:ind w:left="1676" w:hanging="315"/>
      </w:pPr>
      <w:rPr>
        <w:rFonts w:hint="default"/>
        <w:lang w:val="zh-CN" w:eastAsia="zh-CN" w:bidi="zh-CN"/>
      </w:rPr>
    </w:lvl>
    <w:lvl w:ilvl="3">
      <w:numFmt w:val="bullet"/>
      <w:lvlText w:val="•"/>
      <w:lvlJc w:val="left"/>
      <w:pPr>
        <w:ind w:left="1834" w:hanging="315"/>
      </w:pPr>
      <w:rPr>
        <w:rFonts w:hint="default"/>
        <w:lang w:val="zh-CN" w:eastAsia="zh-CN" w:bidi="zh-CN"/>
      </w:rPr>
    </w:lvl>
    <w:lvl w:ilvl="4">
      <w:numFmt w:val="bullet"/>
      <w:lvlText w:val="•"/>
      <w:lvlJc w:val="left"/>
      <w:pPr>
        <w:ind w:left="1992" w:hanging="315"/>
      </w:pPr>
      <w:rPr>
        <w:rFonts w:hint="default"/>
        <w:lang w:val="zh-CN" w:eastAsia="zh-CN" w:bidi="zh-CN"/>
      </w:rPr>
    </w:lvl>
    <w:lvl w:ilvl="5">
      <w:numFmt w:val="bullet"/>
      <w:lvlText w:val="•"/>
      <w:lvlJc w:val="left"/>
      <w:pPr>
        <w:ind w:left="2150" w:hanging="315"/>
      </w:pPr>
      <w:rPr>
        <w:rFonts w:hint="default"/>
        <w:lang w:val="zh-CN" w:eastAsia="zh-CN" w:bidi="zh-CN"/>
      </w:rPr>
    </w:lvl>
    <w:lvl w:ilvl="6">
      <w:numFmt w:val="bullet"/>
      <w:lvlText w:val="•"/>
      <w:lvlJc w:val="left"/>
      <w:pPr>
        <w:ind w:left="2308" w:hanging="315"/>
      </w:pPr>
      <w:rPr>
        <w:rFonts w:hint="default"/>
        <w:lang w:val="zh-CN" w:eastAsia="zh-CN" w:bidi="zh-CN"/>
      </w:rPr>
    </w:lvl>
    <w:lvl w:ilvl="7">
      <w:numFmt w:val="bullet"/>
      <w:lvlText w:val="•"/>
      <w:lvlJc w:val="left"/>
      <w:pPr>
        <w:ind w:left="2466" w:hanging="315"/>
      </w:pPr>
      <w:rPr>
        <w:rFonts w:hint="default"/>
        <w:lang w:val="zh-CN" w:eastAsia="zh-CN" w:bidi="zh-CN"/>
      </w:rPr>
    </w:lvl>
    <w:lvl w:ilvl="8">
      <w:numFmt w:val="bullet"/>
      <w:lvlText w:val="•"/>
      <w:lvlJc w:val="left"/>
      <w:pPr>
        <w:ind w:left="2624" w:hanging="315"/>
      </w:pPr>
      <w:rPr>
        <w:rFonts w:hint="default"/>
        <w:lang w:val="zh-CN" w:eastAsia="zh-CN" w:bidi="zh-CN"/>
      </w:rPr>
    </w:lvl>
  </w:abstractNum>
  <w:abstractNum w:abstractNumId="2" w15:restartNumberingAfterBreak="0">
    <w:nsid w:val="0053208E"/>
    <w:multiLevelType w:val="multilevel"/>
    <w:tmpl w:val="0053208E"/>
    <w:lvl w:ilvl="0">
      <w:numFmt w:val="bullet"/>
      <w:lvlText w:val="□"/>
      <w:lvlJc w:val="left"/>
      <w:pPr>
        <w:ind w:left="1239" w:hanging="315"/>
      </w:pPr>
      <w:rPr>
        <w:rFonts w:ascii="宋体" w:eastAsia="宋体" w:hAnsi="宋体" w:cs="宋体" w:hint="default"/>
        <w:w w:val="99"/>
        <w:sz w:val="21"/>
        <w:szCs w:val="21"/>
        <w:lang w:val="zh-CN" w:eastAsia="zh-CN" w:bidi="zh-CN"/>
      </w:rPr>
    </w:lvl>
    <w:lvl w:ilvl="1">
      <w:numFmt w:val="bullet"/>
      <w:lvlText w:val="•"/>
      <w:lvlJc w:val="left"/>
      <w:pPr>
        <w:ind w:left="1384" w:hanging="315"/>
      </w:pPr>
      <w:rPr>
        <w:rFonts w:hint="default"/>
        <w:lang w:val="zh-CN" w:eastAsia="zh-CN" w:bidi="zh-CN"/>
      </w:rPr>
    </w:lvl>
    <w:lvl w:ilvl="2">
      <w:numFmt w:val="bullet"/>
      <w:lvlText w:val="•"/>
      <w:lvlJc w:val="left"/>
      <w:pPr>
        <w:ind w:left="1528" w:hanging="315"/>
      </w:pPr>
      <w:rPr>
        <w:rFonts w:hint="default"/>
        <w:lang w:val="zh-CN" w:eastAsia="zh-CN" w:bidi="zh-CN"/>
      </w:rPr>
    </w:lvl>
    <w:lvl w:ilvl="3">
      <w:numFmt w:val="bullet"/>
      <w:lvlText w:val="•"/>
      <w:lvlJc w:val="left"/>
      <w:pPr>
        <w:ind w:left="1672" w:hanging="315"/>
      </w:pPr>
      <w:rPr>
        <w:rFonts w:hint="default"/>
        <w:lang w:val="zh-CN" w:eastAsia="zh-CN" w:bidi="zh-CN"/>
      </w:rPr>
    </w:lvl>
    <w:lvl w:ilvl="4">
      <w:numFmt w:val="bullet"/>
      <w:lvlText w:val="•"/>
      <w:lvlJc w:val="left"/>
      <w:pPr>
        <w:ind w:left="1817" w:hanging="315"/>
      </w:pPr>
      <w:rPr>
        <w:rFonts w:hint="default"/>
        <w:lang w:val="zh-CN" w:eastAsia="zh-CN" w:bidi="zh-CN"/>
      </w:rPr>
    </w:lvl>
    <w:lvl w:ilvl="5">
      <w:numFmt w:val="bullet"/>
      <w:lvlText w:val="•"/>
      <w:lvlJc w:val="left"/>
      <w:pPr>
        <w:ind w:left="1961" w:hanging="315"/>
      </w:pPr>
      <w:rPr>
        <w:rFonts w:hint="default"/>
        <w:lang w:val="zh-CN" w:eastAsia="zh-CN" w:bidi="zh-CN"/>
      </w:rPr>
    </w:lvl>
    <w:lvl w:ilvl="6">
      <w:numFmt w:val="bullet"/>
      <w:lvlText w:val="•"/>
      <w:lvlJc w:val="left"/>
      <w:pPr>
        <w:ind w:left="2105" w:hanging="315"/>
      </w:pPr>
      <w:rPr>
        <w:rFonts w:hint="default"/>
        <w:lang w:val="zh-CN" w:eastAsia="zh-CN" w:bidi="zh-CN"/>
      </w:rPr>
    </w:lvl>
    <w:lvl w:ilvl="7">
      <w:numFmt w:val="bullet"/>
      <w:lvlText w:val="•"/>
      <w:lvlJc w:val="left"/>
      <w:pPr>
        <w:ind w:left="2250" w:hanging="315"/>
      </w:pPr>
      <w:rPr>
        <w:rFonts w:hint="default"/>
        <w:lang w:val="zh-CN" w:eastAsia="zh-CN" w:bidi="zh-CN"/>
      </w:rPr>
    </w:lvl>
    <w:lvl w:ilvl="8">
      <w:numFmt w:val="bullet"/>
      <w:lvlText w:val="•"/>
      <w:lvlJc w:val="left"/>
      <w:pPr>
        <w:ind w:left="2394" w:hanging="315"/>
      </w:pPr>
      <w:rPr>
        <w:rFonts w:hint="default"/>
        <w:lang w:val="zh-CN" w:eastAsia="zh-CN" w:bidi="zh-CN"/>
      </w:rPr>
    </w:lvl>
  </w:abstractNum>
  <w:abstractNum w:abstractNumId="3" w15:restartNumberingAfterBreak="0">
    <w:nsid w:val="0E640482"/>
    <w:multiLevelType w:val="multilevel"/>
    <w:tmpl w:val="0E640482"/>
    <w:lvl w:ilvl="0">
      <w:start w:val="1"/>
      <w:numFmt w:val="decimal"/>
      <w:lvlText w:val="（%1）"/>
      <w:lvlJc w:val="left"/>
      <w:pPr>
        <w:ind w:left="677" w:hanging="570"/>
        <w:jc w:val="left"/>
      </w:pPr>
      <w:rPr>
        <w:rFonts w:ascii="宋体" w:eastAsia="宋体" w:hAnsi="宋体" w:cs="宋体" w:hint="default"/>
        <w:spacing w:val="-22"/>
        <w:w w:val="100"/>
        <w:sz w:val="22"/>
        <w:szCs w:val="22"/>
        <w:lang w:val="zh-CN" w:eastAsia="zh-CN" w:bidi="zh-CN"/>
      </w:rPr>
    </w:lvl>
    <w:lvl w:ilvl="1">
      <w:numFmt w:val="bullet"/>
      <w:lvlText w:val="•"/>
      <w:lvlJc w:val="left"/>
      <w:pPr>
        <w:ind w:left="1192" w:hanging="570"/>
      </w:pPr>
      <w:rPr>
        <w:rFonts w:hint="default"/>
        <w:lang w:val="zh-CN" w:eastAsia="zh-CN" w:bidi="zh-CN"/>
      </w:rPr>
    </w:lvl>
    <w:lvl w:ilvl="2">
      <w:numFmt w:val="bullet"/>
      <w:lvlText w:val="•"/>
      <w:lvlJc w:val="left"/>
      <w:pPr>
        <w:ind w:left="1704" w:hanging="570"/>
      </w:pPr>
      <w:rPr>
        <w:rFonts w:hint="default"/>
        <w:lang w:val="zh-CN" w:eastAsia="zh-CN" w:bidi="zh-CN"/>
      </w:rPr>
    </w:lvl>
    <w:lvl w:ilvl="3">
      <w:numFmt w:val="bullet"/>
      <w:lvlText w:val="•"/>
      <w:lvlJc w:val="left"/>
      <w:pPr>
        <w:ind w:left="2217" w:hanging="570"/>
      </w:pPr>
      <w:rPr>
        <w:rFonts w:hint="default"/>
        <w:lang w:val="zh-CN" w:eastAsia="zh-CN" w:bidi="zh-CN"/>
      </w:rPr>
    </w:lvl>
    <w:lvl w:ilvl="4">
      <w:numFmt w:val="bullet"/>
      <w:lvlText w:val="•"/>
      <w:lvlJc w:val="left"/>
      <w:pPr>
        <w:ind w:left="2729" w:hanging="570"/>
      </w:pPr>
      <w:rPr>
        <w:rFonts w:hint="default"/>
        <w:lang w:val="zh-CN" w:eastAsia="zh-CN" w:bidi="zh-CN"/>
      </w:rPr>
    </w:lvl>
    <w:lvl w:ilvl="5">
      <w:numFmt w:val="bullet"/>
      <w:lvlText w:val="•"/>
      <w:lvlJc w:val="left"/>
      <w:pPr>
        <w:ind w:left="3242" w:hanging="570"/>
      </w:pPr>
      <w:rPr>
        <w:rFonts w:hint="default"/>
        <w:lang w:val="zh-CN" w:eastAsia="zh-CN" w:bidi="zh-CN"/>
      </w:rPr>
    </w:lvl>
    <w:lvl w:ilvl="6">
      <w:numFmt w:val="bullet"/>
      <w:lvlText w:val="•"/>
      <w:lvlJc w:val="left"/>
      <w:pPr>
        <w:ind w:left="3754" w:hanging="570"/>
      </w:pPr>
      <w:rPr>
        <w:rFonts w:hint="default"/>
        <w:lang w:val="zh-CN" w:eastAsia="zh-CN" w:bidi="zh-CN"/>
      </w:rPr>
    </w:lvl>
    <w:lvl w:ilvl="7">
      <w:numFmt w:val="bullet"/>
      <w:lvlText w:val="•"/>
      <w:lvlJc w:val="left"/>
      <w:pPr>
        <w:ind w:left="4266" w:hanging="570"/>
      </w:pPr>
      <w:rPr>
        <w:rFonts w:hint="default"/>
        <w:lang w:val="zh-CN" w:eastAsia="zh-CN" w:bidi="zh-CN"/>
      </w:rPr>
    </w:lvl>
    <w:lvl w:ilvl="8">
      <w:numFmt w:val="bullet"/>
      <w:lvlText w:val="•"/>
      <w:lvlJc w:val="left"/>
      <w:pPr>
        <w:ind w:left="4779" w:hanging="570"/>
      </w:pPr>
      <w:rPr>
        <w:rFonts w:hint="default"/>
        <w:lang w:val="zh-CN" w:eastAsia="zh-CN" w:bidi="zh-CN"/>
      </w:rPr>
    </w:lvl>
  </w:abstractNum>
  <w:abstractNum w:abstractNumId="4" w15:restartNumberingAfterBreak="0">
    <w:nsid w:val="1831562A"/>
    <w:multiLevelType w:val="hybridMultilevel"/>
    <w:tmpl w:val="C5EEF05C"/>
    <w:lvl w:ilvl="0" w:tplc="C30E7DF6">
      <w:start w:val="1"/>
      <w:numFmt w:val="japaneseCounting"/>
      <w:lvlText w:val="%1）"/>
      <w:lvlJc w:val="left"/>
      <w:pPr>
        <w:ind w:left="940" w:hanging="48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15:restartNumberingAfterBreak="0">
    <w:nsid w:val="46A08BB8"/>
    <w:multiLevelType w:val="multilevel"/>
    <w:tmpl w:val="46A08BB8"/>
    <w:lvl w:ilvl="0">
      <w:start w:val="1"/>
      <w:numFmt w:val="decimal"/>
      <w:lvlText w:val="%1）"/>
      <w:lvlJc w:val="left"/>
      <w:pPr>
        <w:ind w:left="459" w:hanging="352"/>
        <w:jc w:val="left"/>
      </w:pPr>
      <w:rPr>
        <w:rFonts w:ascii="宋体" w:eastAsia="宋体" w:hAnsi="宋体" w:cs="宋体" w:hint="default"/>
        <w:spacing w:val="-20"/>
        <w:w w:val="100"/>
        <w:sz w:val="22"/>
        <w:szCs w:val="22"/>
        <w:lang w:val="zh-CN" w:eastAsia="zh-CN" w:bidi="zh-CN"/>
      </w:rPr>
    </w:lvl>
    <w:lvl w:ilvl="1">
      <w:numFmt w:val="bullet"/>
      <w:lvlText w:val="•"/>
      <w:lvlJc w:val="left"/>
      <w:pPr>
        <w:ind w:left="994" w:hanging="352"/>
      </w:pPr>
      <w:rPr>
        <w:rFonts w:hint="default"/>
        <w:lang w:val="zh-CN" w:eastAsia="zh-CN" w:bidi="zh-CN"/>
      </w:rPr>
    </w:lvl>
    <w:lvl w:ilvl="2">
      <w:numFmt w:val="bullet"/>
      <w:lvlText w:val="•"/>
      <w:lvlJc w:val="left"/>
      <w:pPr>
        <w:ind w:left="1528" w:hanging="352"/>
      </w:pPr>
      <w:rPr>
        <w:rFonts w:hint="default"/>
        <w:lang w:val="zh-CN" w:eastAsia="zh-CN" w:bidi="zh-CN"/>
      </w:rPr>
    </w:lvl>
    <w:lvl w:ilvl="3">
      <w:numFmt w:val="bullet"/>
      <w:lvlText w:val="•"/>
      <w:lvlJc w:val="left"/>
      <w:pPr>
        <w:ind w:left="2063" w:hanging="352"/>
      </w:pPr>
      <w:rPr>
        <w:rFonts w:hint="default"/>
        <w:lang w:val="zh-CN" w:eastAsia="zh-CN" w:bidi="zh-CN"/>
      </w:rPr>
    </w:lvl>
    <w:lvl w:ilvl="4">
      <w:numFmt w:val="bullet"/>
      <w:lvlText w:val="•"/>
      <w:lvlJc w:val="left"/>
      <w:pPr>
        <w:ind w:left="2597" w:hanging="352"/>
      </w:pPr>
      <w:rPr>
        <w:rFonts w:hint="default"/>
        <w:lang w:val="zh-CN" w:eastAsia="zh-CN" w:bidi="zh-CN"/>
      </w:rPr>
    </w:lvl>
    <w:lvl w:ilvl="5">
      <w:numFmt w:val="bullet"/>
      <w:lvlText w:val="•"/>
      <w:lvlJc w:val="left"/>
      <w:pPr>
        <w:ind w:left="3132" w:hanging="352"/>
      </w:pPr>
      <w:rPr>
        <w:rFonts w:hint="default"/>
        <w:lang w:val="zh-CN" w:eastAsia="zh-CN" w:bidi="zh-CN"/>
      </w:rPr>
    </w:lvl>
    <w:lvl w:ilvl="6">
      <w:numFmt w:val="bullet"/>
      <w:lvlText w:val="•"/>
      <w:lvlJc w:val="left"/>
      <w:pPr>
        <w:ind w:left="3666" w:hanging="352"/>
      </w:pPr>
      <w:rPr>
        <w:rFonts w:hint="default"/>
        <w:lang w:val="zh-CN" w:eastAsia="zh-CN" w:bidi="zh-CN"/>
      </w:rPr>
    </w:lvl>
    <w:lvl w:ilvl="7">
      <w:numFmt w:val="bullet"/>
      <w:lvlText w:val="•"/>
      <w:lvlJc w:val="left"/>
      <w:pPr>
        <w:ind w:left="4200" w:hanging="352"/>
      </w:pPr>
      <w:rPr>
        <w:rFonts w:hint="default"/>
        <w:lang w:val="zh-CN" w:eastAsia="zh-CN" w:bidi="zh-CN"/>
      </w:rPr>
    </w:lvl>
    <w:lvl w:ilvl="8">
      <w:numFmt w:val="bullet"/>
      <w:lvlText w:val="•"/>
      <w:lvlJc w:val="left"/>
      <w:pPr>
        <w:ind w:left="4735" w:hanging="352"/>
      </w:pPr>
      <w:rPr>
        <w:rFonts w:hint="default"/>
        <w:lang w:val="zh-CN" w:eastAsia="zh-CN" w:bidi="zh-CN"/>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CA"/>
    <w:rsid w:val="0000571A"/>
    <w:rsid w:val="000C7D2C"/>
    <w:rsid w:val="00162068"/>
    <w:rsid w:val="002477EB"/>
    <w:rsid w:val="0025557C"/>
    <w:rsid w:val="002C1269"/>
    <w:rsid w:val="00342D4B"/>
    <w:rsid w:val="00387856"/>
    <w:rsid w:val="003F0099"/>
    <w:rsid w:val="004014D7"/>
    <w:rsid w:val="004F1333"/>
    <w:rsid w:val="00551637"/>
    <w:rsid w:val="00562638"/>
    <w:rsid w:val="00625146"/>
    <w:rsid w:val="006D2B44"/>
    <w:rsid w:val="006E4639"/>
    <w:rsid w:val="006F5ADA"/>
    <w:rsid w:val="00737935"/>
    <w:rsid w:val="008C2F31"/>
    <w:rsid w:val="00950728"/>
    <w:rsid w:val="00971C15"/>
    <w:rsid w:val="009E10E7"/>
    <w:rsid w:val="00B55915"/>
    <w:rsid w:val="00B643CA"/>
    <w:rsid w:val="00BA6E77"/>
    <w:rsid w:val="00CA0F12"/>
    <w:rsid w:val="00E022A2"/>
    <w:rsid w:val="00E03B13"/>
    <w:rsid w:val="00E37C02"/>
    <w:rsid w:val="00EE4C7F"/>
    <w:rsid w:val="00EF2163"/>
    <w:rsid w:val="00F92EA8"/>
    <w:rsid w:val="00FF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C10BE"/>
  <w15:chartTrackingRefBased/>
  <w15:docId w15:val="{4E430DC3-FEC0-4A8C-B075-2CE5B252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643CA"/>
    <w:pPr>
      <w:spacing w:after="120"/>
    </w:pPr>
  </w:style>
  <w:style w:type="character" w:customStyle="1" w:styleId="a4">
    <w:name w:val="正文文本 字符"/>
    <w:basedOn w:val="a0"/>
    <w:link w:val="a3"/>
    <w:uiPriority w:val="99"/>
    <w:semiHidden/>
    <w:rsid w:val="00B643CA"/>
  </w:style>
  <w:style w:type="paragraph" w:styleId="a5">
    <w:name w:val="header"/>
    <w:basedOn w:val="a"/>
    <w:link w:val="a6"/>
    <w:uiPriority w:val="99"/>
    <w:unhideWhenUsed/>
    <w:rsid w:val="005626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62638"/>
    <w:rPr>
      <w:sz w:val="18"/>
      <w:szCs w:val="18"/>
    </w:rPr>
  </w:style>
  <w:style w:type="paragraph" w:styleId="a7">
    <w:name w:val="footer"/>
    <w:basedOn w:val="a"/>
    <w:link w:val="a8"/>
    <w:uiPriority w:val="99"/>
    <w:unhideWhenUsed/>
    <w:rsid w:val="00562638"/>
    <w:pPr>
      <w:tabs>
        <w:tab w:val="center" w:pos="4153"/>
        <w:tab w:val="right" w:pos="8306"/>
      </w:tabs>
      <w:snapToGrid w:val="0"/>
      <w:jc w:val="left"/>
    </w:pPr>
    <w:rPr>
      <w:sz w:val="18"/>
      <w:szCs w:val="18"/>
    </w:rPr>
  </w:style>
  <w:style w:type="character" w:customStyle="1" w:styleId="a8">
    <w:name w:val="页脚 字符"/>
    <w:basedOn w:val="a0"/>
    <w:link w:val="a7"/>
    <w:uiPriority w:val="99"/>
    <w:rsid w:val="00562638"/>
    <w:rPr>
      <w:sz w:val="18"/>
      <w:szCs w:val="18"/>
    </w:rPr>
  </w:style>
  <w:style w:type="paragraph" w:styleId="a9">
    <w:name w:val="Balloon Text"/>
    <w:basedOn w:val="a"/>
    <w:link w:val="aa"/>
    <w:uiPriority w:val="99"/>
    <w:semiHidden/>
    <w:unhideWhenUsed/>
    <w:rsid w:val="002477EB"/>
    <w:rPr>
      <w:sz w:val="18"/>
      <w:szCs w:val="18"/>
    </w:rPr>
  </w:style>
  <w:style w:type="character" w:customStyle="1" w:styleId="aa">
    <w:name w:val="批注框文本 字符"/>
    <w:basedOn w:val="a0"/>
    <w:link w:val="a9"/>
    <w:uiPriority w:val="99"/>
    <w:semiHidden/>
    <w:rsid w:val="002477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wyf</cp:lastModifiedBy>
  <cp:revision>20</cp:revision>
  <cp:lastPrinted>2020-06-09T08:45:00Z</cp:lastPrinted>
  <dcterms:created xsi:type="dcterms:W3CDTF">2020-06-07T23:30:00Z</dcterms:created>
  <dcterms:modified xsi:type="dcterms:W3CDTF">2020-06-17T01:07:00Z</dcterms:modified>
</cp:coreProperties>
</file>