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27" w:rsidRPr="00562F41" w:rsidRDefault="006E2027" w:rsidP="006E2027">
      <w:pPr>
        <w:jc w:val="center"/>
        <w:rPr>
          <w:rFonts w:asciiTheme="minorEastAsia" w:eastAsiaTheme="minorEastAsia" w:hAnsiTheme="minorEastAsia"/>
          <w:b/>
          <w:sz w:val="36"/>
          <w:szCs w:val="32"/>
        </w:rPr>
      </w:pPr>
      <w:r w:rsidRPr="00562F41">
        <w:rPr>
          <w:rFonts w:asciiTheme="minorEastAsia" w:eastAsiaTheme="minorEastAsia" w:hAnsiTheme="minorEastAsia" w:hint="eastAsia"/>
          <w:b/>
          <w:sz w:val="36"/>
          <w:szCs w:val="32"/>
        </w:rPr>
        <w:t>合肥幼儿师范高等专科学校“园长任职资格线上培训”</w:t>
      </w:r>
    </w:p>
    <w:p w:rsidR="006E2027" w:rsidRPr="00562F41" w:rsidRDefault="006E2027" w:rsidP="006E2027">
      <w:pPr>
        <w:jc w:val="center"/>
        <w:rPr>
          <w:rFonts w:asciiTheme="minorEastAsia" w:eastAsiaTheme="minorEastAsia" w:hAnsiTheme="minorEastAsia"/>
          <w:b/>
          <w:sz w:val="36"/>
          <w:szCs w:val="32"/>
        </w:rPr>
      </w:pPr>
      <w:r w:rsidRPr="00562F41">
        <w:rPr>
          <w:rFonts w:asciiTheme="minorEastAsia" w:eastAsiaTheme="minorEastAsia" w:hAnsiTheme="minorEastAsia" w:hint="eastAsia"/>
          <w:b/>
          <w:sz w:val="36"/>
          <w:szCs w:val="32"/>
        </w:rPr>
        <w:t>服务采购</w:t>
      </w:r>
    </w:p>
    <w:p w:rsidR="006E2027" w:rsidRDefault="006E2027" w:rsidP="006E2027">
      <w:pPr>
        <w:jc w:val="center"/>
        <w:rPr>
          <w:rFonts w:asciiTheme="minorEastAsia" w:eastAsiaTheme="minorEastAsia" w:hAnsiTheme="minorEastAsia"/>
          <w:b/>
          <w:sz w:val="24"/>
          <w:szCs w:val="24"/>
        </w:rPr>
      </w:pPr>
    </w:p>
    <w:p w:rsidR="006E2027" w:rsidRDefault="006E2027" w:rsidP="006E2027">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各报价单位：</w:t>
      </w:r>
    </w:p>
    <w:p w:rsidR="006E2027" w:rsidRDefault="006E2027" w:rsidP="006E2027">
      <w:pPr>
        <w:spacing w:line="520" w:lineRule="exact"/>
        <w:rPr>
          <w:rFonts w:ascii="仿宋_GB2312" w:eastAsia="仿宋_GB2312" w:hAnsi="宋体"/>
          <w:bCs/>
          <w:sz w:val="32"/>
          <w:szCs w:val="32"/>
        </w:rPr>
      </w:pPr>
      <w:r>
        <w:rPr>
          <w:rFonts w:ascii="仿宋_GB2312" w:eastAsia="仿宋_GB2312" w:hAnsi="宋体" w:hint="eastAsia"/>
          <w:bCs/>
          <w:sz w:val="32"/>
          <w:szCs w:val="32"/>
        </w:rPr>
        <w:t xml:space="preserve">    合肥幼儿师范高等专科学校为贯彻落实《教育部应对新型冠状病毒肺炎疫情工作领导小组办公室关于在疫情防控期间有针对性地做好教师工作若干事项的通知》（</w:t>
      </w:r>
      <w:proofErr w:type="gramStart"/>
      <w:r>
        <w:rPr>
          <w:rFonts w:ascii="仿宋_GB2312" w:eastAsia="仿宋_GB2312" w:hAnsi="宋体" w:hint="eastAsia"/>
          <w:bCs/>
          <w:sz w:val="32"/>
          <w:szCs w:val="32"/>
        </w:rPr>
        <w:t>教师厅函【2020】</w:t>
      </w:r>
      <w:proofErr w:type="gramEnd"/>
      <w:r>
        <w:rPr>
          <w:rFonts w:ascii="仿宋_GB2312" w:eastAsia="仿宋_GB2312" w:hAnsi="宋体" w:hint="eastAsia"/>
          <w:bCs/>
          <w:sz w:val="32"/>
          <w:szCs w:val="32"/>
        </w:rPr>
        <w:t>2 号）以及《教育部教师工作司关于做好疫情防控期间教师培训工作的通知》（教师司函【2020】4 号）相继发布，要求疫情防控期间“不得组织教师参加线下集中面授培训、集中职称评审、大型会议等集聚性活动”、“各地各校一律不得组织教师线下集中培训”、“定向支持教师在线培训和网络研修”。 为积极响应教育部号召，解决因疫情所面临的线下集中培训暂停或延期等问题。的要求，将教师集中培训项目转为线上培训项目，并实现同步在线培训与异步在线培训的无缝对接，将培训形式由线下转化为线上，实现与线下集中培训同质等效的培训，为保证培训按计划、保质量的高效实施现就合肥幼儿师范高等专科学校 “园长任职资格线上培训”服务以公开比价的方式进行评选。</w:t>
      </w:r>
    </w:p>
    <w:p w:rsidR="006E2027" w:rsidRDefault="006E2027" w:rsidP="006E2027">
      <w:pPr>
        <w:spacing w:line="520" w:lineRule="exact"/>
        <w:ind w:firstLineChars="200" w:firstLine="643"/>
        <w:rPr>
          <w:rFonts w:ascii="仿宋_GB2312" w:eastAsia="仿宋_GB2312"/>
          <w:b/>
          <w:color w:val="000000"/>
          <w:sz w:val="32"/>
          <w:szCs w:val="32"/>
          <w:highlight w:val="white"/>
        </w:rPr>
      </w:pPr>
      <w:bookmarkStart w:id="0" w:name="_Toc234382571"/>
      <w:r>
        <w:rPr>
          <w:rFonts w:ascii="仿宋_GB2312" w:eastAsia="仿宋_GB2312" w:hAnsi="宋体" w:hint="eastAsia"/>
          <w:b/>
          <w:color w:val="000000"/>
          <w:sz w:val="32"/>
          <w:szCs w:val="32"/>
          <w:highlight w:val="white"/>
        </w:rPr>
        <w:t>一、项目概况</w:t>
      </w:r>
      <w:bookmarkEnd w:id="0"/>
    </w:p>
    <w:p w:rsidR="006E2027" w:rsidRDefault="006E2027" w:rsidP="006E2027">
      <w:pPr>
        <w:spacing w:line="520" w:lineRule="exact"/>
        <w:ind w:firstLineChars="200" w:firstLine="640"/>
        <w:rPr>
          <w:rFonts w:ascii="仿宋_GB2312" w:eastAsia="仿宋_GB2312"/>
          <w:bCs/>
          <w:color w:val="000000"/>
          <w:sz w:val="32"/>
          <w:szCs w:val="32"/>
        </w:rPr>
      </w:pPr>
      <w:bookmarkStart w:id="1" w:name="_Toc234382572"/>
      <w:r>
        <w:rPr>
          <w:rFonts w:ascii="仿宋_GB2312" w:eastAsia="仿宋_GB2312" w:hAnsi="宋体" w:hint="eastAsia"/>
          <w:sz w:val="32"/>
          <w:szCs w:val="32"/>
        </w:rPr>
        <w:t>1.项目名称：</w:t>
      </w:r>
      <w:r>
        <w:rPr>
          <w:rFonts w:ascii="仿宋_GB2312" w:eastAsia="仿宋_GB2312" w:hAnsi="宋体" w:hint="eastAsia"/>
          <w:bCs/>
          <w:color w:val="000000"/>
          <w:sz w:val="32"/>
          <w:szCs w:val="32"/>
        </w:rPr>
        <w:t>“园长任职资格线上培训项目”。</w:t>
      </w:r>
    </w:p>
    <w:p w:rsidR="006E2027" w:rsidRDefault="006E2027" w:rsidP="006E2027">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2.培训人数和培训周期</w:t>
      </w:r>
    </w:p>
    <w:p w:rsidR="006E2027" w:rsidRDefault="006E2027" w:rsidP="006E2027">
      <w:pPr>
        <w:spacing w:line="520" w:lineRule="exact"/>
        <w:ind w:firstLineChars="200" w:firstLine="640"/>
        <w:rPr>
          <w:rFonts w:ascii="仿宋_GB2312" w:eastAsia="仿宋_GB2312"/>
          <w:bCs/>
          <w:sz w:val="32"/>
          <w:szCs w:val="32"/>
        </w:rPr>
      </w:pPr>
      <w:r>
        <w:rPr>
          <w:rFonts w:ascii="仿宋_GB2312" w:eastAsia="仿宋_GB2312" w:hAnsi="宋体" w:hint="eastAsia"/>
          <w:bCs/>
          <w:sz w:val="32"/>
          <w:szCs w:val="32"/>
        </w:rPr>
        <w:t>参训人数：80人（预计）</w:t>
      </w:r>
    </w:p>
    <w:p w:rsidR="006E2027" w:rsidRDefault="006E2027" w:rsidP="006E2027">
      <w:pPr>
        <w:spacing w:line="520" w:lineRule="exact"/>
        <w:rPr>
          <w:rFonts w:ascii="仿宋_GB2312" w:eastAsia="仿宋_GB2312"/>
          <w:bCs/>
          <w:sz w:val="32"/>
          <w:szCs w:val="32"/>
        </w:rPr>
      </w:pPr>
      <w:r>
        <w:rPr>
          <w:rFonts w:ascii="仿宋_GB2312" w:eastAsia="仿宋_GB2312" w:hAnsi="宋体" w:hint="eastAsia"/>
          <w:bCs/>
          <w:sz w:val="32"/>
          <w:szCs w:val="32"/>
        </w:rPr>
        <w:t xml:space="preserve">    培训周期：38天（300学时）</w:t>
      </w:r>
    </w:p>
    <w:p w:rsidR="006E2027" w:rsidRDefault="006E2027" w:rsidP="006E2027">
      <w:pPr>
        <w:spacing w:line="520" w:lineRule="exact"/>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、培训阶段安排</w:t>
      </w:r>
    </w:p>
    <w:p w:rsidR="006E2027" w:rsidRDefault="006E2027" w:rsidP="006E2027">
      <w:pPr>
        <w:spacing w:line="520" w:lineRule="exact"/>
        <w:ind w:firstLineChars="200" w:firstLine="640"/>
        <w:jc w:val="left"/>
        <w:rPr>
          <w:rFonts w:ascii="仿宋_GB2312" w:eastAsia="仿宋_GB2312"/>
          <w:bCs/>
          <w:sz w:val="32"/>
          <w:szCs w:val="32"/>
        </w:rPr>
      </w:pPr>
      <w:r>
        <w:rPr>
          <w:rFonts w:ascii="仿宋_GB2312" w:eastAsia="仿宋_GB2312" w:hAnsi="宋体" w:hint="eastAsia"/>
          <w:bCs/>
          <w:sz w:val="32"/>
          <w:szCs w:val="32"/>
        </w:rPr>
        <w:t>（</w:t>
      </w:r>
      <w:r>
        <w:rPr>
          <w:rFonts w:ascii="仿宋_GB2312" w:eastAsia="仿宋_GB2312" w:hAnsi="宋体"/>
          <w:bCs/>
          <w:sz w:val="32"/>
          <w:szCs w:val="32"/>
        </w:rPr>
        <w:t>1</w:t>
      </w:r>
      <w:r>
        <w:rPr>
          <w:rFonts w:ascii="仿宋_GB2312" w:eastAsia="仿宋_GB2312" w:hAnsi="宋体" w:hint="eastAsia"/>
          <w:bCs/>
          <w:sz w:val="32"/>
          <w:szCs w:val="32"/>
        </w:rPr>
        <w:t>）同步在线培训：线上直播课程12天（96学时）。</w:t>
      </w:r>
    </w:p>
    <w:p w:rsidR="006E2027" w:rsidRDefault="006E2027" w:rsidP="006E2027">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bCs/>
          <w:sz w:val="32"/>
          <w:szCs w:val="32"/>
        </w:rPr>
        <w:t>2</w:t>
      </w:r>
      <w:r>
        <w:rPr>
          <w:rFonts w:ascii="仿宋_GB2312" w:eastAsia="仿宋_GB2312" w:hAnsi="宋体" w:hint="eastAsia"/>
          <w:bCs/>
          <w:sz w:val="32"/>
          <w:szCs w:val="32"/>
        </w:rPr>
        <w:t>）同步在线实践教学：线上实践观摩、交流研讨和成果</w:t>
      </w:r>
      <w:r>
        <w:rPr>
          <w:rFonts w:ascii="仿宋_GB2312" w:eastAsia="仿宋_GB2312" w:hAnsi="宋体" w:hint="eastAsia"/>
          <w:bCs/>
          <w:sz w:val="32"/>
          <w:szCs w:val="32"/>
        </w:rPr>
        <w:lastRenderedPageBreak/>
        <w:t>汇报展示等多个培训实践环节，21天（164学时）。</w:t>
      </w:r>
      <w:r>
        <w:rPr>
          <w:rFonts w:ascii="仿宋_GB2312" w:eastAsia="仿宋_GB2312" w:hAnsi="宋体"/>
          <w:bCs/>
          <w:sz w:val="32"/>
          <w:szCs w:val="32"/>
        </w:rPr>
        <w:t xml:space="preserve"> </w:t>
      </w:r>
    </w:p>
    <w:p w:rsidR="006E2027" w:rsidRDefault="006E2027" w:rsidP="006E2027">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bCs/>
          <w:sz w:val="32"/>
          <w:szCs w:val="32"/>
        </w:rPr>
        <w:t>3</w:t>
      </w:r>
      <w:r>
        <w:rPr>
          <w:rFonts w:ascii="仿宋_GB2312" w:eastAsia="仿宋_GB2312" w:hAnsi="宋体" w:hint="eastAsia"/>
          <w:bCs/>
          <w:sz w:val="32"/>
          <w:szCs w:val="32"/>
        </w:rPr>
        <w:t>）异步在线培训：自主选学的网络课程（录播课程），提供两倍以上的优质网络课程资源供学员自主选学，5天（40学时）。</w:t>
      </w:r>
    </w:p>
    <w:p w:rsidR="006E2027" w:rsidRDefault="006E2027" w:rsidP="006E2027">
      <w:pPr>
        <w:spacing w:line="520" w:lineRule="exact"/>
        <w:ind w:firstLineChars="200" w:firstLine="643"/>
        <w:rPr>
          <w:rFonts w:ascii="仿宋_GB2312" w:eastAsia="仿宋_GB2312"/>
          <w:b/>
          <w:sz w:val="32"/>
          <w:szCs w:val="32"/>
          <w:highlight w:val="white"/>
        </w:rPr>
      </w:pPr>
      <w:r w:rsidRPr="00745E6A">
        <w:rPr>
          <w:rFonts w:ascii="仿宋_GB2312" w:eastAsia="仿宋_GB2312" w:hAnsi="宋体" w:hint="eastAsia"/>
          <w:b/>
          <w:color w:val="000000"/>
          <w:sz w:val="32"/>
          <w:szCs w:val="32"/>
          <w:highlight w:val="white"/>
        </w:rPr>
        <w:t>二、资格要求</w:t>
      </w:r>
    </w:p>
    <w:p w:rsidR="006E2027" w:rsidRDefault="006E2027" w:rsidP="006E2027">
      <w:pPr>
        <w:spacing w:line="5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按照</w:t>
      </w:r>
      <w:r>
        <w:rPr>
          <w:rFonts w:ascii="仿宋_GB2312" w:eastAsia="仿宋_GB2312" w:hAnsi="宋体" w:hint="eastAsia"/>
          <w:spacing w:val="-6"/>
          <w:sz w:val="32"/>
          <w:szCs w:val="32"/>
        </w:rPr>
        <w:t>《教育部教师司财务司关于印发</w:t>
      </w:r>
      <w:r>
        <w:rPr>
          <w:rFonts w:ascii="仿宋_GB2312" w:eastAsia="仿宋_GB2312" w:hAnsi="宋体"/>
          <w:spacing w:val="-6"/>
          <w:sz w:val="32"/>
          <w:szCs w:val="32"/>
        </w:rPr>
        <w:t>&lt;</w:t>
      </w:r>
      <w:r>
        <w:rPr>
          <w:rFonts w:ascii="仿宋_GB2312" w:eastAsia="仿宋_GB2312" w:hAnsi="宋体" w:hint="eastAsia"/>
          <w:spacing w:val="-6"/>
          <w:sz w:val="32"/>
          <w:szCs w:val="32"/>
        </w:rPr>
        <w:t>中小学幼儿园教师在线培训实施指南</w:t>
      </w:r>
      <w:r>
        <w:rPr>
          <w:rFonts w:ascii="仿宋_GB2312" w:eastAsia="仿宋_GB2312" w:hAnsi="宋体"/>
          <w:spacing w:val="-6"/>
          <w:sz w:val="32"/>
          <w:szCs w:val="32"/>
        </w:rPr>
        <w:t>&gt;</w:t>
      </w:r>
      <w:r>
        <w:rPr>
          <w:rFonts w:ascii="仿宋_GB2312" w:eastAsia="仿宋_GB2312" w:hAnsi="宋体" w:hint="eastAsia"/>
          <w:spacing w:val="-6"/>
          <w:sz w:val="32"/>
          <w:szCs w:val="32"/>
        </w:rPr>
        <w:t>的通知》</w:t>
      </w:r>
      <w:r>
        <w:rPr>
          <w:rFonts w:ascii="仿宋_GB2312" w:eastAsia="仿宋_GB2312" w:hAnsi="宋体" w:hint="eastAsia"/>
          <w:sz w:val="32"/>
          <w:szCs w:val="32"/>
        </w:rPr>
        <w:t>安徽省2020年“国培计划”在线培训实施细则文件的要求，</w:t>
      </w:r>
      <w:r>
        <w:rPr>
          <w:rFonts w:ascii="仿宋_GB2312" w:eastAsia="仿宋_GB2312" w:hAnsi="宋体" w:hint="eastAsia"/>
          <w:spacing w:val="-5"/>
          <w:sz w:val="32"/>
          <w:szCs w:val="32"/>
        </w:rPr>
        <w:t>远程培训机构要求完善、资源丰富、服务优质、成效突出，能</w:t>
      </w:r>
      <w:r>
        <w:rPr>
          <w:rFonts w:ascii="仿宋_GB2312" w:eastAsia="仿宋_GB2312" w:hAnsi="宋体" w:hint="eastAsia"/>
          <w:spacing w:val="-6"/>
          <w:sz w:val="32"/>
          <w:szCs w:val="32"/>
        </w:rPr>
        <w:t>为教师参加线上研修提</w:t>
      </w:r>
      <w:r>
        <w:rPr>
          <w:rFonts w:ascii="仿宋_GB2312" w:eastAsia="仿宋_GB2312" w:hAnsi="宋体" w:hint="eastAsia"/>
          <w:spacing w:val="-13"/>
          <w:sz w:val="32"/>
          <w:szCs w:val="32"/>
        </w:rPr>
        <w:t>供高质量技术支持和服务保障，能满足本项目实施的各项要求，且为已入选</w:t>
      </w:r>
      <w:r>
        <w:rPr>
          <w:rFonts w:ascii="仿宋_GB2312" w:eastAsia="仿宋_GB2312" w:hAnsi="宋体"/>
          <w:sz w:val="32"/>
          <w:szCs w:val="32"/>
        </w:rPr>
        <w:t xml:space="preserve">2019 </w:t>
      </w:r>
      <w:r>
        <w:rPr>
          <w:rFonts w:ascii="仿宋_GB2312" w:eastAsia="仿宋_GB2312" w:hAnsi="宋体" w:hint="eastAsia"/>
          <w:sz w:val="32"/>
          <w:szCs w:val="32"/>
        </w:rPr>
        <w:t>年经政府采购招标遴选承办我省“国培计划”“省培计划”项目、具有教育培训资质的远程机构。</w:t>
      </w:r>
    </w:p>
    <w:p w:rsidR="006E2027" w:rsidRDefault="006E2027" w:rsidP="006E2027">
      <w:pPr>
        <w:spacing w:line="520" w:lineRule="exact"/>
        <w:ind w:firstLineChars="200" w:firstLine="643"/>
        <w:rPr>
          <w:rFonts w:eastAsia="仿宋_GB2312"/>
          <w:b/>
          <w:sz w:val="32"/>
          <w:szCs w:val="32"/>
        </w:rPr>
      </w:pPr>
      <w:r w:rsidRPr="00745E6A">
        <w:rPr>
          <w:rFonts w:ascii="仿宋_GB2312" w:eastAsia="仿宋_GB2312" w:hAnsi="宋体" w:hint="eastAsia"/>
          <w:b/>
          <w:color w:val="000000"/>
          <w:sz w:val="32"/>
          <w:szCs w:val="32"/>
          <w:highlight w:val="white"/>
        </w:rPr>
        <w:t>三、总体目标</w:t>
      </w:r>
    </w:p>
    <w:p w:rsidR="006E2027" w:rsidRDefault="006E2027" w:rsidP="006E2027">
      <w:pPr>
        <w:spacing w:line="520" w:lineRule="exact"/>
        <w:ind w:firstLineChars="200" w:firstLine="640"/>
        <w:rPr>
          <w:rFonts w:eastAsia="仿宋_GB2312"/>
          <w:sz w:val="32"/>
          <w:szCs w:val="32"/>
        </w:rPr>
      </w:pPr>
      <w:r>
        <w:rPr>
          <w:rFonts w:eastAsia="仿宋_GB2312" w:hint="eastAsia"/>
          <w:sz w:val="32"/>
          <w:szCs w:val="32"/>
        </w:rPr>
        <w:t>支持同步培训的平台应具有直播授课、录播回放、即时互动、课堂监管、并发支持等方面的功能。支持异步培训的平台要具有资源浏览、主题讨论、作业提交、小组合作、成果分享等在线活动功能，能够通过数据分析与智能推送为教师在线学习提供差异化、个性化支持，并实现全过程评价与管理。</w:t>
      </w:r>
    </w:p>
    <w:p w:rsidR="006E2027" w:rsidRDefault="006E2027" w:rsidP="006E2027">
      <w:pPr>
        <w:spacing w:line="52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支持同步培训的平台应建立基于过程、成果导向、数据驱动、关注发展的全程监测评价体系，实现精准测评与动态监管。项目结束后应保证项目通过教育部第三方审核评估考核。</w:t>
      </w:r>
    </w:p>
    <w:p w:rsidR="006E2027" w:rsidRDefault="006E2027" w:rsidP="006E2027">
      <w:pPr>
        <w:spacing w:line="520" w:lineRule="exact"/>
        <w:ind w:firstLineChars="200" w:firstLine="640"/>
        <w:rPr>
          <w:rFonts w:ascii="仿宋_GB2312" w:eastAsia="仿宋_GB2312" w:hAnsi="仿宋_GB2312" w:cs="仿宋_GB2312"/>
          <w:spacing w:val="3"/>
          <w:sz w:val="32"/>
        </w:rPr>
      </w:pPr>
      <w:r>
        <w:rPr>
          <w:rFonts w:eastAsia="仿宋_GB2312" w:hint="eastAsia"/>
          <w:sz w:val="32"/>
          <w:szCs w:val="32"/>
        </w:rPr>
        <w:t>支持同步培训的平台应协助合肥幼儿师范高等专科学校</w:t>
      </w:r>
      <w:r>
        <w:rPr>
          <w:rFonts w:ascii="仿宋_GB2312" w:eastAsia="仿宋_GB2312" w:hAnsi="仿宋_GB2312" w:cs="仿宋_GB2312" w:hint="eastAsia"/>
          <w:spacing w:val="3"/>
          <w:sz w:val="32"/>
        </w:rPr>
        <w:t>于</w:t>
      </w:r>
      <w:r>
        <w:rPr>
          <w:rFonts w:ascii="仿宋_GB2312" w:eastAsia="仿宋_GB2312" w:hAnsi="仿宋_GB2312" w:cs="仿宋_GB2312"/>
          <w:spacing w:val="3"/>
          <w:sz w:val="32"/>
        </w:rPr>
        <w:t xml:space="preserve"> 2020</w:t>
      </w:r>
      <w:r>
        <w:rPr>
          <w:rFonts w:ascii="仿宋_GB2312" w:eastAsia="仿宋_GB2312" w:hAnsi="仿宋_GB2312" w:cs="仿宋_GB2312" w:hint="eastAsia"/>
          <w:spacing w:val="3"/>
          <w:sz w:val="32"/>
        </w:rPr>
        <w:t>年10月1日前完成所有项目内容。</w:t>
      </w:r>
    </w:p>
    <w:p w:rsidR="006E2027" w:rsidRDefault="006E2027" w:rsidP="006E2027">
      <w:pPr>
        <w:spacing w:line="520" w:lineRule="exact"/>
        <w:ind w:firstLineChars="200" w:firstLine="652"/>
        <w:rPr>
          <w:rFonts w:ascii="仿宋_GB2312" w:eastAsia="仿宋_GB2312" w:hAnsi="仿宋_GB2312" w:cs="仿宋_GB2312"/>
          <w:spacing w:val="3"/>
          <w:sz w:val="32"/>
        </w:rPr>
      </w:pPr>
      <w:r>
        <w:rPr>
          <w:rFonts w:ascii="仿宋_GB2312" w:eastAsia="仿宋_GB2312" w:hAnsi="仿宋_GB2312" w:cs="仿宋_GB2312" w:hint="eastAsia"/>
          <w:spacing w:val="3"/>
          <w:sz w:val="32"/>
        </w:rPr>
        <w:t>如未达成以上目标合肥幼儿师范高等专科学校将不予支付线上研修远程培训机构服务费。</w:t>
      </w:r>
    </w:p>
    <w:bookmarkEnd w:id="1"/>
    <w:p w:rsidR="006E2027" w:rsidRPr="00745E6A" w:rsidRDefault="006E2027" w:rsidP="006E2027">
      <w:pPr>
        <w:spacing w:line="520" w:lineRule="exact"/>
        <w:ind w:firstLineChars="200" w:firstLine="643"/>
        <w:rPr>
          <w:rFonts w:ascii="仿宋_GB2312" w:eastAsia="仿宋_GB2312" w:hAnsi="宋体"/>
          <w:b/>
          <w:color w:val="000000"/>
          <w:sz w:val="32"/>
          <w:szCs w:val="32"/>
          <w:highlight w:val="white"/>
        </w:rPr>
      </w:pPr>
      <w:r w:rsidRPr="00745E6A">
        <w:rPr>
          <w:rFonts w:ascii="仿宋_GB2312" w:eastAsia="仿宋_GB2312" w:hAnsi="宋体" w:hint="eastAsia"/>
          <w:b/>
          <w:color w:val="000000"/>
          <w:sz w:val="32"/>
          <w:szCs w:val="32"/>
          <w:highlight w:val="white"/>
        </w:rPr>
        <w:t>四、具体要求</w:t>
      </w:r>
    </w:p>
    <w:p w:rsidR="006E2027" w:rsidRDefault="006E2027" w:rsidP="006E2027">
      <w:pPr>
        <w:spacing w:line="520" w:lineRule="exact"/>
        <w:ind w:firstLineChars="200" w:firstLine="640"/>
        <w:rPr>
          <w:rFonts w:eastAsia="仿宋_GB2312"/>
          <w:sz w:val="32"/>
          <w:szCs w:val="32"/>
        </w:rPr>
      </w:pPr>
      <w:r>
        <w:rPr>
          <w:rFonts w:eastAsia="仿宋_GB2312" w:hint="eastAsia"/>
          <w:sz w:val="32"/>
          <w:szCs w:val="32"/>
        </w:rPr>
        <w:lastRenderedPageBreak/>
        <w:t>支持线上研修远程培训的平台应具有如下功能：</w:t>
      </w:r>
    </w:p>
    <w:tbl>
      <w:tblPr>
        <w:tblStyle w:val="a3"/>
        <w:tblW w:w="0" w:type="auto"/>
        <w:tblLook w:val="04A0" w:firstRow="1" w:lastRow="0" w:firstColumn="1" w:lastColumn="0" w:noHBand="0" w:noVBand="1"/>
      </w:tblPr>
      <w:tblGrid>
        <w:gridCol w:w="1271"/>
        <w:gridCol w:w="1418"/>
        <w:gridCol w:w="5641"/>
      </w:tblGrid>
      <w:tr w:rsidR="006E2027" w:rsidTr="00837774">
        <w:trPr>
          <w:trHeight w:val="442"/>
        </w:trPr>
        <w:tc>
          <w:tcPr>
            <w:tcW w:w="1271" w:type="dxa"/>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序号</w:t>
            </w:r>
          </w:p>
        </w:tc>
        <w:tc>
          <w:tcPr>
            <w:tcW w:w="1418" w:type="dxa"/>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项目</w:t>
            </w:r>
          </w:p>
        </w:tc>
        <w:tc>
          <w:tcPr>
            <w:tcW w:w="5641" w:type="dxa"/>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技术参数</w:t>
            </w:r>
          </w:p>
        </w:tc>
      </w:tr>
      <w:tr w:rsidR="006E2027" w:rsidTr="00837774">
        <w:trPr>
          <w:trHeight w:val="547"/>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培训基础管理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项目班级管理</w:t>
            </w:r>
          </w:p>
        </w:tc>
        <w:tc>
          <w:tcPr>
            <w:tcW w:w="5641" w:type="dxa"/>
          </w:tcPr>
          <w:p w:rsidR="006E2027" w:rsidRDefault="006E2027" w:rsidP="00837774">
            <w:pPr>
              <w:pStyle w:val="Style5"/>
              <w:ind w:firstLineChars="0" w:firstLine="0"/>
              <w:jc w:val="left"/>
              <w:rPr>
                <w:rFonts w:ascii="宋体" w:hAnsi="宋体"/>
                <w:position w:val="20"/>
                <w:szCs w:val="21"/>
              </w:rPr>
            </w:pPr>
            <w:r>
              <w:rPr>
                <w:rFonts w:ascii="宋体" w:hAnsi="宋体" w:hint="eastAsia"/>
                <w:position w:val="20"/>
                <w:szCs w:val="21"/>
              </w:rPr>
              <w:t>管理员可以新建并管理项目，一个项目会包含多个班级。管理员可以在项目下新建以及管理班级。</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班级成员</w:t>
            </w:r>
          </w:p>
          <w:p w:rsidR="006E2027" w:rsidRDefault="006E2027" w:rsidP="00837774">
            <w:pPr>
              <w:jc w:val="center"/>
              <w:rPr>
                <w:rFonts w:ascii="宋体" w:hAnsi="宋体" w:cstheme="minorBidi"/>
                <w:szCs w:val="21"/>
              </w:rPr>
            </w:pPr>
            <w:r>
              <w:rPr>
                <w:rFonts w:ascii="宋体" w:hAnsi="宋体" w:cstheme="minorBidi" w:hint="eastAsia"/>
                <w:szCs w:val="21"/>
              </w:rPr>
              <w:t>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可以新增管理员、班主任、授课专家以及学员。并可对用户进行修改、删除，并可针对用户的姓名、账号、手机号进行搜索查询。</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支持自动下发账号、密码短信：当新建用户之后，系统会自动向用户下发短信通知，短信内容包含：下载地址、用户名、密码相关信息。</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3</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学员信息</w:t>
            </w:r>
          </w:p>
          <w:p w:rsidR="006E2027" w:rsidRDefault="006E2027" w:rsidP="00837774">
            <w:pPr>
              <w:jc w:val="center"/>
              <w:rPr>
                <w:rFonts w:ascii="宋体" w:hAnsi="宋体" w:cstheme="minorBidi"/>
                <w:szCs w:val="21"/>
              </w:rPr>
            </w:pPr>
            <w:r>
              <w:rPr>
                <w:rFonts w:ascii="宋体" w:hAnsi="宋体" w:cstheme="minorBidi" w:hint="eastAsia"/>
                <w:szCs w:val="21"/>
              </w:rPr>
              <w:t>采集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w:t>
            </w:r>
            <w:proofErr w:type="gramStart"/>
            <w:r>
              <w:rPr>
                <w:rFonts w:ascii="宋体" w:hAnsi="宋体" w:hint="eastAsia"/>
                <w:position w:val="20"/>
                <w:szCs w:val="21"/>
              </w:rPr>
              <w:t>学员学员</w:t>
            </w:r>
            <w:proofErr w:type="gramEnd"/>
            <w:r>
              <w:rPr>
                <w:rFonts w:ascii="宋体" w:hAnsi="宋体" w:hint="eastAsia"/>
                <w:position w:val="20"/>
                <w:szCs w:val="21"/>
              </w:rPr>
              <w:t>信息线上采集：管理者可以设置线上报名，确定所需采集项，系统自动生成二维码，可分享给学员，完成学员的信息线上采集。</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支持学员信息审核：管理者可实时收到学员报名信息，并进行审核。</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支持一键导入学员：快速进班管理者可一键导入审核通过的学员，系统会自动将学员加入到班级中并生成账号。</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支持报名结果通知与学员自主查询：管理者导入或者拒绝之后，学员将会收到对应的结果，学员也可通过</w:t>
            </w:r>
            <w:proofErr w:type="gramStart"/>
            <w:r>
              <w:rPr>
                <w:rFonts w:ascii="宋体" w:hAnsi="宋体" w:hint="eastAsia"/>
                <w:position w:val="20"/>
                <w:szCs w:val="21"/>
              </w:rPr>
              <w:t>微信公众号</w:t>
            </w:r>
            <w:proofErr w:type="gramEnd"/>
            <w:r>
              <w:rPr>
                <w:rFonts w:ascii="宋体" w:hAnsi="宋体" w:hint="eastAsia"/>
                <w:position w:val="20"/>
                <w:szCs w:val="21"/>
              </w:rPr>
              <w:t>进行报名结果查询。</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4</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考核设置</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支持培训考核设置，一体化平台进行设置，包括同步直播</w:t>
            </w:r>
            <w:r>
              <w:rPr>
                <w:rFonts w:ascii="宋体" w:hAnsi="宋体" w:hint="eastAsia"/>
                <w:position w:val="20"/>
                <w:szCs w:val="21"/>
              </w:rPr>
              <w:lastRenderedPageBreak/>
              <w:t>课、网络课程学习、在线讨论等多项内容，并且在成果提交部分可以进行评价得分，也可以支持管理者进行附加奖励或减分。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lastRenderedPageBreak/>
              <w:t>5</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一站式平台</w:t>
            </w:r>
          </w:p>
        </w:tc>
        <w:tc>
          <w:tcPr>
            <w:tcW w:w="5641" w:type="dxa"/>
          </w:tcPr>
          <w:p w:rsidR="006E2027" w:rsidRDefault="006E2027" w:rsidP="00837774">
            <w:pPr>
              <w:pStyle w:val="Style5"/>
              <w:ind w:firstLineChars="0"/>
              <w:jc w:val="left"/>
              <w:rPr>
                <w:rFonts w:ascii="宋体" w:hAnsi="宋体"/>
                <w:position w:val="20"/>
                <w:szCs w:val="21"/>
              </w:rPr>
            </w:pPr>
            <w:r w:rsidRPr="001A35F9">
              <w:rPr>
                <w:rFonts w:ascii="宋体" w:hAnsi="宋体" w:hint="eastAsia"/>
                <w:position w:val="20"/>
                <w:szCs w:val="21"/>
              </w:rPr>
              <w:t>管理员可以在项目下新建以及管理班级。并支撑同步、异步、线上、线下等各种培训形式的一体化设计，培训组织者、授课专家和学员都可在同一平台上完成各自的工作，使用同一账号同一平台登陆无需跳转，达到无缝衔接。</w:t>
            </w:r>
          </w:p>
        </w:tc>
      </w:tr>
      <w:tr w:rsidR="006E2027" w:rsidTr="00837774">
        <w:tc>
          <w:tcPr>
            <w:tcW w:w="8330" w:type="dxa"/>
            <w:gridSpan w:val="3"/>
            <w:vAlign w:val="center"/>
          </w:tcPr>
          <w:p w:rsidR="006E2027" w:rsidRDefault="006E2027" w:rsidP="00837774">
            <w:pPr>
              <w:pStyle w:val="Style5"/>
              <w:ind w:firstLineChars="0"/>
              <w:jc w:val="center"/>
              <w:rPr>
                <w:rFonts w:ascii="宋体" w:hAnsi="宋体"/>
                <w:b/>
                <w:position w:val="20"/>
                <w:szCs w:val="21"/>
              </w:rPr>
            </w:pPr>
            <w:r>
              <w:rPr>
                <w:rFonts w:ascii="宋体" w:hAnsi="宋体" w:hint="eastAsia"/>
                <w:b/>
                <w:position w:val="20"/>
                <w:szCs w:val="21"/>
              </w:rPr>
              <w:t>同步在线培训</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6</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直播授课</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随时发起直播互动课程，并指定主讲人。主讲人可通过A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进行直播授课。主讲人可通过</w:t>
            </w:r>
            <w:r>
              <w:rPr>
                <w:rFonts w:ascii="宋体" w:hAnsi="宋体"/>
                <w:position w:val="20"/>
                <w:szCs w:val="21"/>
              </w:rPr>
              <w:t>PC</w:t>
            </w:r>
            <w:r>
              <w:rPr>
                <w:rFonts w:ascii="宋体" w:hAnsi="宋体" w:hint="eastAsia"/>
                <w:position w:val="20"/>
                <w:szCs w:val="21"/>
              </w:rPr>
              <w:t>端共享桌面进行直播。</w:t>
            </w:r>
          </w:p>
          <w:p w:rsidR="006E2027" w:rsidRDefault="006E2027" w:rsidP="00837774">
            <w:pPr>
              <w:pStyle w:val="a4"/>
              <w:ind w:firstLine="400"/>
            </w:pPr>
            <w:r>
              <w:rPr>
                <w:rFonts w:ascii="宋体" w:hAnsi="宋体" w:hint="eastAsia"/>
                <w:position w:val="20"/>
                <w:szCs w:val="21"/>
              </w:rPr>
              <w:t>直播互动课可以分班也可以几个班一起合班上课。</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7</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合班上课</w:t>
            </w:r>
          </w:p>
        </w:tc>
        <w:tc>
          <w:tcPr>
            <w:tcW w:w="5641" w:type="dxa"/>
          </w:tcPr>
          <w:p w:rsidR="006E2027" w:rsidRDefault="006E2027" w:rsidP="00837774">
            <w:pPr>
              <w:pStyle w:val="Style5"/>
              <w:ind w:firstLineChars="0"/>
              <w:jc w:val="left"/>
              <w:rPr>
                <w:rFonts w:ascii="宋体" w:hAnsi="宋体"/>
                <w:position w:val="20"/>
                <w:szCs w:val="21"/>
              </w:rPr>
            </w:pPr>
            <w:r w:rsidRPr="0024157A">
              <w:rPr>
                <w:rFonts w:ascii="宋体" w:hAnsi="宋体" w:hint="eastAsia"/>
                <w:position w:val="20"/>
                <w:szCs w:val="21"/>
              </w:rPr>
              <w:t>直播互动课可以分班也可以几个班一起合班上课。并且可以分开查看分班课堂表现数据、讨论数据以及合班课堂表现数据、讨论数据。自动生成课堂表现数据，详细记录每位学员的在线时长、发言数、回放观看时长等多项数据，并可直接</w:t>
            </w:r>
            <w:proofErr w:type="gramStart"/>
            <w:r w:rsidRPr="0024157A">
              <w:rPr>
                <w:rFonts w:ascii="宋体" w:hAnsi="宋体" w:hint="eastAsia"/>
                <w:position w:val="20"/>
                <w:szCs w:val="21"/>
              </w:rPr>
              <w:t>一</w:t>
            </w:r>
            <w:proofErr w:type="gramEnd"/>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8</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录播回放</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直播结束后，系统会自动生成直播的回放记录，未参与观看直播的学员可以进行点播观看。</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9</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即时互动</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音视频互动：主讲人可同时与</w:t>
            </w:r>
            <w:r>
              <w:rPr>
                <w:rFonts w:ascii="宋体" w:hAnsi="宋体"/>
                <w:position w:val="20"/>
                <w:szCs w:val="21"/>
              </w:rPr>
              <w:t>6</w:t>
            </w:r>
            <w:r>
              <w:rPr>
                <w:rFonts w:ascii="宋体" w:hAnsi="宋体" w:hint="eastAsia"/>
                <w:position w:val="20"/>
                <w:szCs w:val="21"/>
              </w:rPr>
              <w:t>名学员或助教进行在线视频互动。并可对互动学员进行关闭声音、摄像头等操作。</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文字互动：直播</w:t>
            </w:r>
            <w:proofErr w:type="gramStart"/>
            <w:r>
              <w:rPr>
                <w:rFonts w:ascii="宋体" w:hAnsi="宋体" w:hint="eastAsia"/>
                <w:position w:val="20"/>
                <w:szCs w:val="21"/>
              </w:rPr>
              <w:t>间参与</w:t>
            </w:r>
            <w:proofErr w:type="gramEnd"/>
            <w:r>
              <w:rPr>
                <w:rFonts w:ascii="宋体" w:hAnsi="宋体" w:hint="eastAsia"/>
                <w:position w:val="20"/>
                <w:szCs w:val="21"/>
              </w:rPr>
              <w:t>人员可直接在直播间中进行文字聊天互动。主讲人或助教可单独与某一在线学员私聊，并支持对</w:t>
            </w:r>
            <w:r>
              <w:rPr>
                <w:rFonts w:ascii="宋体" w:hAnsi="宋体" w:hint="eastAsia"/>
                <w:position w:val="20"/>
                <w:szCs w:val="21"/>
              </w:rPr>
              <w:lastRenderedPageBreak/>
              <w:t>学员的禁言操作。并且文字互动可以单独大屏显示。</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主讲人或助教可在直播中，随时发起在线签到、答题活动，作业、评价等活动。学员可即时收到任务提醒，并可去参与任务。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lastRenderedPageBreak/>
              <w:t>10</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课堂监管</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数据监管：直播结束后，自动生成课堂表现数据，详细记录每位学员的在线时长、发言数、签到、回放观看时长等多项数据，并可直接一键导出。</w:t>
            </w:r>
          </w:p>
          <w:p w:rsidR="006E2027" w:rsidRDefault="006E2027" w:rsidP="00837774">
            <w:pPr>
              <w:pStyle w:val="Style5"/>
              <w:ind w:firstLineChars="0"/>
              <w:jc w:val="left"/>
              <w:rPr>
                <w:rFonts w:ascii="宋体" w:hAnsi="宋体"/>
                <w:position w:val="20"/>
                <w:szCs w:val="21"/>
              </w:rPr>
            </w:pPr>
            <w:proofErr w:type="gramStart"/>
            <w:r>
              <w:rPr>
                <w:rFonts w:ascii="宋体" w:hAnsi="宋体" w:hint="eastAsia"/>
                <w:position w:val="20"/>
                <w:szCs w:val="21"/>
              </w:rPr>
              <w:t>在线巡课监管</w:t>
            </w:r>
            <w:proofErr w:type="gramEnd"/>
            <w:r>
              <w:rPr>
                <w:rFonts w:ascii="宋体" w:hAnsi="宋体" w:hint="eastAsia"/>
                <w:position w:val="20"/>
                <w:szCs w:val="21"/>
              </w:rPr>
              <w:t>：主讲人或助教可在直播过程中发起巡课，</w:t>
            </w:r>
            <w:proofErr w:type="gramStart"/>
            <w:r>
              <w:rPr>
                <w:rFonts w:ascii="宋体" w:hAnsi="宋体" w:hint="eastAsia"/>
                <w:position w:val="20"/>
                <w:szCs w:val="21"/>
              </w:rPr>
              <w:t>会实时调</w:t>
            </w:r>
            <w:proofErr w:type="gramEnd"/>
            <w:r>
              <w:rPr>
                <w:rFonts w:ascii="宋体" w:hAnsi="宋体" w:hint="eastAsia"/>
                <w:position w:val="20"/>
                <w:szCs w:val="21"/>
              </w:rPr>
              <w:t>起所有学员的摄像头画面，查看学员的听课状态，并可进行截图取证。</w:t>
            </w:r>
          </w:p>
          <w:p w:rsidR="006E2027" w:rsidRDefault="006E2027" w:rsidP="00837774">
            <w:pPr>
              <w:pStyle w:val="a4"/>
              <w:ind w:firstLine="400"/>
            </w:pPr>
            <w:r>
              <w:rPr>
                <w:rFonts w:ascii="宋体" w:eastAsia="宋体" w:hAnsi="宋体" w:cs="Times New Roman" w:hint="eastAsia"/>
                <w:position w:val="20"/>
                <w:szCs w:val="21"/>
              </w:rPr>
              <w:t>直播合班课可以分开查看分班课堂表现数据、讨论数据以及合班课堂表现数据、讨论数据。</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11</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并发支持</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平台</w:t>
            </w:r>
            <w:proofErr w:type="gramStart"/>
            <w:r>
              <w:rPr>
                <w:rFonts w:ascii="宋体" w:hAnsi="宋体" w:hint="eastAsia"/>
                <w:position w:val="20"/>
                <w:szCs w:val="21"/>
              </w:rPr>
              <w:t>需支持</w:t>
            </w:r>
            <w:proofErr w:type="gramEnd"/>
            <w:r>
              <w:rPr>
                <w:rFonts w:ascii="宋体" w:hAnsi="宋体" w:hint="eastAsia"/>
                <w:position w:val="20"/>
                <w:szCs w:val="21"/>
              </w:rPr>
              <w:t>1</w:t>
            </w:r>
            <w:r>
              <w:rPr>
                <w:rFonts w:ascii="宋体" w:hAnsi="宋体"/>
                <w:position w:val="20"/>
                <w:szCs w:val="21"/>
              </w:rPr>
              <w:t>000</w:t>
            </w:r>
            <w:r>
              <w:rPr>
                <w:rFonts w:ascii="宋体" w:hAnsi="宋体" w:hint="eastAsia"/>
                <w:position w:val="20"/>
                <w:szCs w:val="21"/>
              </w:rPr>
              <w:t>路以上直播</w:t>
            </w:r>
            <w:proofErr w:type="gramStart"/>
            <w:r>
              <w:rPr>
                <w:rFonts w:ascii="宋体" w:hAnsi="宋体" w:hint="eastAsia"/>
                <w:position w:val="20"/>
                <w:szCs w:val="21"/>
              </w:rPr>
              <w:t>课同时</w:t>
            </w:r>
            <w:proofErr w:type="gramEnd"/>
            <w:r>
              <w:rPr>
                <w:rFonts w:ascii="宋体" w:hAnsi="宋体" w:hint="eastAsia"/>
                <w:position w:val="20"/>
                <w:szCs w:val="21"/>
              </w:rPr>
              <w:t>进行，支持在线观看人数</w:t>
            </w:r>
            <w:r>
              <w:rPr>
                <w:rFonts w:ascii="宋体" w:hAnsi="宋体"/>
                <w:position w:val="20"/>
                <w:szCs w:val="21"/>
              </w:rPr>
              <w:t>200000+</w:t>
            </w:r>
            <w:r>
              <w:rPr>
                <w:rFonts w:ascii="宋体" w:hAnsi="宋体" w:hint="eastAsia"/>
                <w:position w:val="20"/>
                <w:szCs w:val="21"/>
              </w:rPr>
              <w:t>。</w:t>
            </w:r>
          </w:p>
        </w:tc>
      </w:tr>
      <w:tr w:rsidR="006E2027" w:rsidTr="00837774">
        <w:trPr>
          <w:trHeight w:val="557"/>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异步在线培训</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12</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资源学习</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课程资源支持：拥有完整的网络课程资源体系，可根据学科、学段、课程名称进行课程检索。</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在线学习支持：学员可通过A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参与课程学习。系统将自动记录学员的学习时长、学习门数的课程学习数据。</w:t>
            </w:r>
          </w:p>
          <w:p w:rsidR="006E2027" w:rsidRDefault="006E2027" w:rsidP="00837774">
            <w:pPr>
              <w:pStyle w:val="Style5"/>
              <w:ind w:firstLineChars="0"/>
              <w:jc w:val="left"/>
              <w:rPr>
                <w:rFonts w:ascii="宋体" w:hAnsi="宋体"/>
                <w:position w:val="20"/>
                <w:szCs w:val="21"/>
              </w:rPr>
            </w:pPr>
            <w:proofErr w:type="gramStart"/>
            <w:r>
              <w:rPr>
                <w:rFonts w:ascii="宋体" w:hAnsi="宋体" w:hint="eastAsia"/>
                <w:position w:val="20"/>
                <w:szCs w:val="21"/>
              </w:rPr>
              <w:t>防挂机</w:t>
            </w:r>
            <w:proofErr w:type="gramEnd"/>
            <w:r>
              <w:rPr>
                <w:rFonts w:ascii="宋体" w:hAnsi="宋体" w:hint="eastAsia"/>
                <w:position w:val="20"/>
                <w:szCs w:val="21"/>
              </w:rPr>
              <w:t>支持：系统支持运用技术手段</w:t>
            </w:r>
            <w:proofErr w:type="gramStart"/>
            <w:r>
              <w:rPr>
                <w:rFonts w:ascii="宋体" w:hAnsi="宋体" w:hint="eastAsia"/>
                <w:position w:val="20"/>
                <w:szCs w:val="21"/>
              </w:rPr>
              <w:t>进行防挂机</w:t>
            </w:r>
            <w:proofErr w:type="gramEnd"/>
            <w:r>
              <w:rPr>
                <w:rFonts w:ascii="宋体" w:hAnsi="宋体" w:hint="eastAsia"/>
                <w:position w:val="20"/>
                <w:szCs w:val="21"/>
              </w:rPr>
              <w:t>学习，包括但不限于以下方式：</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A</w:t>
            </w:r>
            <w:r>
              <w:rPr>
                <w:rFonts w:ascii="宋体" w:hAnsi="宋体"/>
                <w:position w:val="20"/>
                <w:szCs w:val="21"/>
              </w:rPr>
              <w:t>PP</w:t>
            </w:r>
            <w:r>
              <w:rPr>
                <w:rFonts w:ascii="宋体" w:hAnsi="宋体" w:hint="eastAsia"/>
                <w:position w:val="20"/>
                <w:szCs w:val="21"/>
              </w:rPr>
              <w:t>与</w:t>
            </w:r>
            <w:r>
              <w:rPr>
                <w:rFonts w:ascii="宋体" w:hAnsi="宋体"/>
                <w:position w:val="20"/>
                <w:szCs w:val="21"/>
              </w:rPr>
              <w:t>PC</w:t>
            </w:r>
            <w:r>
              <w:rPr>
                <w:rFonts w:ascii="宋体" w:hAnsi="宋体" w:hint="eastAsia"/>
                <w:position w:val="20"/>
                <w:szCs w:val="21"/>
              </w:rPr>
              <w:t>不可</w:t>
            </w:r>
            <w:proofErr w:type="gramStart"/>
            <w:r>
              <w:rPr>
                <w:rFonts w:ascii="宋体" w:hAnsi="宋体" w:hint="eastAsia"/>
                <w:position w:val="20"/>
                <w:szCs w:val="21"/>
              </w:rPr>
              <w:t>同时挂课进行</w:t>
            </w:r>
            <w:proofErr w:type="gramEnd"/>
            <w:r>
              <w:rPr>
                <w:rFonts w:ascii="宋体" w:hAnsi="宋体" w:hint="eastAsia"/>
                <w:position w:val="20"/>
                <w:szCs w:val="21"/>
              </w:rPr>
              <w:t>学习。</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lastRenderedPageBreak/>
              <w:t>在学习过程中，会弹出确认提示，学员操作之后再次计算学习时长。</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拖动视频进度条仅记录实际在线时长。</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浏览器</w:t>
            </w:r>
            <w:proofErr w:type="gramStart"/>
            <w:r>
              <w:rPr>
                <w:rFonts w:ascii="宋体" w:hAnsi="宋体" w:hint="eastAsia"/>
                <w:position w:val="20"/>
                <w:szCs w:val="21"/>
              </w:rPr>
              <w:t>非资源</w:t>
            </w:r>
            <w:proofErr w:type="gramEnd"/>
            <w:r>
              <w:rPr>
                <w:rFonts w:ascii="宋体" w:hAnsi="宋体" w:hint="eastAsia"/>
                <w:position w:val="20"/>
                <w:szCs w:val="21"/>
              </w:rPr>
              <w:t>学习标签页、最小化时不记学时。</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A</w:t>
            </w:r>
            <w:r>
              <w:rPr>
                <w:rFonts w:ascii="宋体" w:hAnsi="宋体"/>
                <w:position w:val="20"/>
                <w:szCs w:val="21"/>
              </w:rPr>
              <w:t>PP</w:t>
            </w:r>
            <w:proofErr w:type="gramStart"/>
            <w:r>
              <w:rPr>
                <w:rFonts w:ascii="宋体" w:hAnsi="宋体" w:hint="eastAsia"/>
                <w:position w:val="20"/>
                <w:szCs w:val="21"/>
              </w:rPr>
              <w:t>非打开</w:t>
            </w:r>
            <w:proofErr w:type="gramEnd"/>
            <w:r>
              <w:rPr>
                <w:rFonts w:ascii="宋体" w:hAnsi="宋体" w:hint="eastAsia"/>
                <w:position w:val="20"/>
                <w:szCs w:val="21"/>
              </w:rPr>
              <w:t>学习时不计时。</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浏览器不支持同时打开多个窗口进行课程学习。</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lastRenderedPageBreak/>
              <w:t>1</w:t>
            </w:r>
            <w:r>
              <w:rPr>
                <w:rFonts w:ascii="宋体" w:hAnsi="宋体" w:cstheme="minorBidi"/>
                <w:szCs w:val="21"/>
              </w:rPr>
              <w:t>3</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主题讨论</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学员可通过A</w:t>
            </w:r>
            <w:r>
              <w:rPr>
                <w:rFonts w:ascii="宋体" w:hAnsi="宋体"/>
                <w:position w:val="20"/>
                <w:szCs w:val="21"/>
              </w:rPr>
              <w:t>PP</w:t>
            </w:r>
            <w:r>
              <w:rPr>
                <w:rFonts w:ascii="宋体" w:hAnsi="宋体" w:hint="eastAsia"/>
                <w:position w:val="20"/>
                <w:szCs w:val="21"/>
              </w:rPr>
              <w:t>进行即时在线主题讨论，可发送文字、表情、图片等互动形式。</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当收到新提醒时则会在允许接受推送时收到推送消息，并可通过点击推送消息直接进入详情。</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4</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作业提交</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学员可通过P</w:t>
            </w:r>
            <w:r>
              <w:rPr>
                <w:rFonts w:ascii="宋体" w:hAnsi="宋体"/>
                <w:position w:val="20"/>
                <w:szCs w:val="21"/>
              </w:rPr>
              <w:t>C</w:t>
            </w:r>
            <w:r>
              <w:rPr>
                <w:rFonts w:ascii="宋体" w:hAnsi="宋体" w:hint="eastAsia"/>
                <w:position w:val="20"/>
                <w:szCs w:val="21"/>
              </w:rPr>
              <w:t>或者</w:t>
            </w:r>
            <w:r>
              <w:rPr>
                <w:rFonts w:ascii="宋体" w:hAnsi="宋体"/>
                <w:position w:val="20"/>
                <w:szCs w:val="21"/>
              </w:rPr>
              <w:t>APP</w:t>
            </w:r>
            <w:r>
              <w:rPr>
                <w:rFonts w:ascii="宋体" w:hAnsi="宋体" w:hint="eastAsia"/>
                <w:position w:val="20"/>
                <w:szCs w:val="21"/>
              </w:rPr>
              <w:t>完成作业，支持提交附件、文字、图片等，其中附件可上传word、</w:t>
            </w:r>
            <w:proofErr w:type="spellStart"/>
            <w:r>
              <w:rPr>
                <w:rFonts w:ascii="宋体" w:hAnsi="宋体" w:hint="eastAsia"/>
                <w:position w:val="20"/>
                <w:szCs w:val="21"/>
              </w:rPr>
              <w:t>ppt</w:t>
            </w:r>
            <w:proofErr w:type="spellEnd"/>
            <w:r>
              <w:rPr>
                <w:rFonts w:ascii="宋体" w:hAnsi="宋体" w:hint="eastAsia"/>
                <w:position w:val="20"/>
                <w:szCs w:val="21"/>
              </w:rPr>
              <w:t>、或者视频形式。</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可以点击暂存，保存未完成的作业。</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学员在作业的有效期内可以修改作业。</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5</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小组合作</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学员可通过平台进行小组在线讨论</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小组合作，可以上</w:t>
            </w:r>
            <w:proofErr w:type="gramStart"/>
            <w:r>
              <w:rPr>
                <w:rFonts w:ascii="宋体" w:hAnsi="宋体" w:hint="eastAsia"/>
                <w:position w:val="20"/>
                <w:szCs w:val="21"/>
              </w:rPr>
              <w:t>传小组</w:t>
            </w:r>
            <w:proofErr w:type="gramEnd"/>
            <w:r>
              <w:rPr>
                <w:rFonts w:ascii="宋体" w:hAnsi="宋体" w:hint="eastAsia"/>
                <w:position w:val="20"/>
                <w:szCs w:val="21"/>
              </w:rPr>
              <w:t>logo、队名、口号等，小组成员可查看组员任务完成情况，组长可以一键提醒小组内未完成任务的学员完成任务，包括签到、作业等任务。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6</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成果分享</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学员可通过平台分享、展示自己的学习成果，以供班级内其他成员查看，并进行评论、</w:t>
            </w:r>
            <w:proofErr w:type="gramStart"/>
            <w:r>
              <w:rPr>
                <w:rFonts w:ascii="宋体" w:hAnsi="宋体" w:hint="eastAsia"/>
                <w:position w:val="20"/>
                <w:szCs w:val="21"/>
              </w:rPr>
              <w:t>点赞等</w:t>
            </w:r>
            <w:proofErr w:type="gramEnd"/>
            <w:r>
              <w:rPr>
                <w:rFonts w:ascii="宋体" w:hAnsi="宋体" w:hint="eastAsia"/>
                <w:position w:val="20"/>
                <w:szCs w:val="21"/>
              </w:rPr>
              <w:t>互动。</w:t>
            </w:r>
          </w:p>
        </w:tc>
      </w:tr>
      <w:tr w:rsidR="006E2027" w:rsidTr="00837774">
        <w:trPr>
          <w:trHeight w:val="248"/>
        </w:trPr>
        <w:tc>
          <w:tcPr>
            <w:tcW w:w="8330" w:type="dxa"/>
            <w:gridSpan w:val="3"/>
            <w:vAlign w:val="center"/>
          </w:tcPr>
          <w:p w:rsidR="006E2027" w:rsidRDefault="006E2027" w:rsidP="00837774">
            <w:pPr>
              <w:pStyle w:val="Style5"/>
              <w:ind w:firstLineChars="0"/>
              <w:jc w:val="center"/>
              <w:rPr>
                <w:rFonts w:ascii="宋体" w:hAnsi="宋体"/>
                <w:b/>
                <w:position w:val="20"/>
                <w:szCs w:val="21"/>
              </w:rPr>
            </w:pPr>
            <w:r>
              <w:rPr>
                <w:rFonts w:ascii="宋体" w:hAnsi="宋体" w:hint="eastAsia"/>
                <w:b/>
                <w:position w:val="20"/>
                <w:szCs w:val="21"/>
              </w:rPr>
              <w:t>评价管理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7</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课程评价</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管理者可设置课程评价内容或选用系统模板，评价开启</w:t>
            </w:r>
            <w:r>
              <w:rPr>
                <w:rFonts w:ascii="宋体" w:hAnsi="宋体" w:hint="eastAsia"/>
                <w:position w:val="20"/>
                <w:szCs w:val="21"/>
              </w:rPr>
              <w:lastRenderedPageBreak/>
              <w:t>后，学员可在线完成评价。</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w:t>
            </w:r>
            <w:r>
              <w:rPr>
                <w:rFonts w:ascii="宋体" w:hAnsi="宋体"/>
                <w:position w:val="20"/>
                <w:szCs w:val="21"/>
              </w:rPr>
              <w:t>APP/PC</w:t>
            </w:r>
            <w:r>
              <w:rPr>
                <w:rFonts w:ascii="宋体" w:hAnsi="宋体" w:hint="eastAsia"/>
                <w:position w:val="20"/>
                <w:szCs w:val="21"/>
              </w:rPr>
              <w:t>实时查看学员评价的参与情况，并可查看评价具体的结果，并支持导出课程评价报告，形式</w:t>
            </w:r>
            <w:proofErr w:type="gramStart"/>
            <w:r>
              <w:rPr>
                <w:rFonts w:ascii="宋体" w:hAnsi="宋体" w:hint="eastAsia"/>
                <w:position w:val="20"/>
                <w:szCs w:val="21"/>
              </w:rPr>
              <w:t>需包括</w:t>
            </w:r>
            <w:proofErr w:type="gramEnd"/>
            <w:r>
              <w:rPr>
                <w:rFonts w:ascii="宋体" w:hAnsi="宋体" w:hint="eastAsia"/>
                <w:position w:val="20"/>
                <w:szCs w:val="21"/>
              </w:rPr>
              <w:t>word、pdf、excel。</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lastRenderedPageBreak/>
              <w:t>1</w:t>
            </w:r>
            <w:r>
              <w:rPr>
                <w:rFonts w:ascii="宋体" w:hAnsi="宋体" w:cstheme="minorBidi"/>
                <w:szCs w:val="21"/>
              </w:rPr>
              <w:t>8</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项目评价</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管理者可设置项目评价内容或选用系统模板，评价开启后，学员可在线完成评价。</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w:t>
            </w:r>
            <w:r>
              <w:rPr>
                <w:rFonts w:ascii="宋体" w:hAnsi="宋体"/>
                <w:position w:val="20"/>
                <w:szCs w:val="21"/>
              </w:rPr>
              <w:t>APP/PC</w:t>
            </w:r>
            <w:r>
              <w:rPr>
                <w:rFonts w:ascii="宋体" w:hAnsi="宋体" w:hint="eastAsia"/>
                <w:position w:val="20"/>
                <w:szCs w:val="21"/>
              </w:rPr>
              <w:t>实时查看学员评价的参与情况，并可查看评价具体的结果。</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支持导出项目评价报告，形式</w:t>
            </w:r>
            <w:proofErr w:type="gramStart"/>
            <w:r>
              <w:rPr>
                <w:rFonts w:ascii="宋体" w:hAnsi="宋体" w:hint="eastAsia"/>
                <w:position w:val="20"/>
                <w:szCs w:val="21"/>
              </w:rPr>
              <w:t>需包括</w:t>
            </w:r>
            <w:proofErr w:type="gramEnd"/>
            <w:r>
              <w:rPr>
                <w:rFonts w:ascii="宋体" w:hAnsi="宋体" w:hint="eastAsia"/>
                <w:position w:val="20"/>
                <w:szCs w:val="21"/>
              </w:rPr>
              <w:t>word、pdf、excel。</w:t>
            </w:r>
          </w:p>
        </w:tc>
      </w:tr>
      <w:tr w:rsidR="006E2027" w:rsidTr="00837774">
        <w:trPr>
          <w:trHeight w:val="587"/>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培训管理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19</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学</w:t>
            </w:r>
            <w:proofErr w:type="gramStart"/>
            <w:r>
              <w:rPr>
                <w:rFonts w:ascii="宋体" w:hAnsi="宋体" w:cstheme="minorBidi" w:hint="eastAsia"/>
                <w:szCs w:val="21"/>
              </w:rPr>
              <w:t>情管理</w:t>
            </w:r>
            <w:proofErr w:type="gramEnd"/>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管理者可以设置同步、异步培训不同任务的成绩，其中：同步</w:t>
            </w:r>
            <w:proofErr w:type="gramStart"/>
            <w:r>
              <w:rPr>
                <w:rFonts w:ascii="宋体" w:hAnsi="宋体" w:hint="eastAsia"/>
                <w:position w:val="20"/>
                <w:szCs w:val="21"/>
              </w:rPr>
              <w:t>需包括</w:t>
            </w:r>
            <w:proofErr w:type="gramEnd"/>
            <w:r>
              <w:rPr>
                <w:rFonts w:ascii="宋体" w:hAnsi="宋体" w:hint="eastAsia"/>
                <w:position w:val="20"/>
                <w:szCs w:val="21"/>
              </w:rPr>
              <w:t>在线率、直播间考勤、讨论互动、答题互动、连麦互动等相关成绩；异步培训</w:t>
            </w:r>
            <w:proofErr w:type="gramStart"/>
            <w:r>
              <w:rPr>
                <w:rFonts w:ascii="宋体" w:hAnsi="宋体" w:hint="eastAsia"/>
                <w:position w:val="20"/>
                <w:szCs w:val="21"/>
              </w:rPr>
              <w:t>需包括</w:t>
            </w:r>
            <w:proofErr w:type="gramEnd"/>
            <w:r>
              <w:rPr>
                <w:rFonts w:ascii="宋体" w:hAnsi="宋体" w:hint="eastAsia"/>
                <w:position w:val="20"/>
                <w:szCs w:val="21"/>
              </w:rPr>
              <w:t>作业、问卷、网络课程学习、在线互动相关成绩。</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20</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通知管理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随时发布通知公告。学员可通过A</w:t>
            </w:r>
            <w:r>
              <w:rPr>
                <w:rFonts w:ascii="宋体" w:hAnsi="宋体"/>
                <w:position w:val="20"/>
                <w:szCs w:val="21"/>
              </w:rPr>
              <w:t>PP</w:t>
            </w:r>
            <w:r>
              <w:rPr>
                <w:rFonts w:ascii="宋体" w:hAnsi="宋体" w:hint="eastAsia"/>
                <w:position w:val="20"/>
                <w:szCs w:val="21"/>
              </w:rPr>
              <w:t>查看通知公告的内容。当有新的公告内容时，学员将会在允许接收推送的情况下收到推送消息，通过推送消息可直接查看通知详情。</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21</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分组管理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管理者可自定义分组，可按照单位、性别、学科等信息进行分组，可以手动创建小组，并将学员分配到小组中，也可以一键导入分组名单。系统支持随机自动分组，会将学员随机分</w:t>
            </w:r>
            <w:r>
              <w:rPr>
                <w:rFonts w:ascii="宋体" w:hAnsi="宋体" w:hint="eastAsia"/>
                <w:position w:val="20"/>
                <w:szCs w:val="21"/>
              </w:rPr>
              <w:lastRenderedPageBreak/>
              <w:t>配到若干个小组中，每个小组学员的数量基本平均。管理者可以为各组设置组长，组长可以设置本小组的组名、口号、组标信息。根据小组完成任务情况所获得的积分进行排行。小组成员可以看到其他组员的任务完成情况，组长可以一键提醒小组内未完成任务的学员完成任务，包括签到、作业等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lastRenderedPageBreak/>
              <w:t>22</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任务发布与督促</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任务发布：支持管理者在线发布培训任务，包括但不限于作业、签到、学习日志、主题讨论等活动任务。发布后学员可在线提交相关培训任务。</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任务督促：管理者可在线督促学员完成作业等培训任务。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23</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数据查看</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培训明细数据：支持管理者在线查看培训进度、相关培训明细数据，并支持一键导出，包括签到明细数据、作业提交明细数据、课程满意度明细数据、项目满意度明细数据、学员学情明细数据、资源学习明细数据。</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培训报告：系统可自动生成不同维</w:t>
            </w:r>
            <w:proofErr w:type="gramStart"/>
            <w:r>
              <w:rPr>
                <w:rFonts w:ascii="宋体" w:hAnsi="宋体" w:hint="eastAsia"/>
                <w:position w:val="20"/>
                <w:szCs w:val="21"/>
              </w:rPr>
              <w:t>度数据</w:t>
            </w:r>
            <w:proofErr w:type="gramEnd"/>
            <w:r>
              <w:rPr>
                <w:rFonts w:ascii="宋体" w:hAnsi="宋体" w:hint="eastAsia"/>
                <w:position w:val="20"/>
                <w:szCs w:val="21"/>
              </w:rPr>
              <w:t>报告并支持一键导出，包括但不限于班级综合报告、培训课程报告、同步培训报告、考勤报告、学员报告、在线课程资源学习报告、培训效果报告、专家报告等。</w:t>
            </w:r>
          </w:p>
          <w:p w:rsidR="006E2027" w:rsidRDefault="006E2027" w:rsidP="00837774">
            <w:pPr>
              <w:pStyle w:val="Style5"/>
              <w:ind w:firstLineChars="0"/>
              <w:jc w:val="left"/>
              <w:rPr>
                <w:rFonts w:asciiTheme="minorHAnsi" w:hAnsiTheme="minorHAnsi"/>
              </w:rPr>
            </w:pPr>
            <w:r>
              <w:rPr>
                <w:rFonts w:ascii="宋体" w:hAnsi="宋体" w:hint="eastAsia"/>
                <w:position w:val="20"/>
                <w:szCs w:val="21"/>
              </w:rPr>
              <w:t>成果数据：系统可以直接查看学员提交的作业、日志、讨论等内容，并可支持一键导出，其中作业要求可针对优秀作业单独导出。</w:t>
            </w:r>
          </w:p>
        </w:tc>
      </w:tr>
      <w:tr w:rsidR="006E2027" w:rsidTr="00837774">
        <w:trPr>
          <w:trHeight w:val="389"/>
        </w:trPr>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2</w:t>
            </w:r>
            <w:r>
              <w:rPr>
                <w:rFonts w:ascii="宋体" w:hAnsi="宋体" w:cstheme="minorBidi"/>
                <w:szCs w:val="21"/>
              </w:rPr>
              <w:t>4</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证书管理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发布证书：管理者可通过P</w:t>
            </w:r>
            <w:r>
              <w:rPr>
                <w:rFonts w:ascii="宋体" w:hAnsi="宋体"/>
                <w:position w:val="20"/>
                <w:szCs w:val="21"/>
              </w:rPr>
              <w:t>C</w:t>
            </w:r>
            <w:r>
              <w:rPr>
                <w:rFonts w:ascii="宋体" w:hAnsi="宋体" w:hint="eastAsia"/>
                <w:position w:val="20"/>
                <w:szCs w:val="21"/>
              </w:rPr>
              <w:t>管理后台设置证书样式，包括电子章、背景、发证单位、是否开启</w:t>
            </w:r>
            <w:proofErr w:type="gramStart"/>
            <w:r>
              <w:rPr>
                <w:rFonts w:ascii="宋体" w:hAnsi="宋体" w:hint="eastAsia"/>
                <w:position w:val="20"/>
                <w:szCs w:val="21"/>
              </w:rPr>
              <w:t>二维码查询</w:t>
            </w:r>
            <w:proofErr w:type="gramEnd"/>
            <w:r>
              <w:rPr>
                <w:rFonts w:ascii="宋体" w:hAnsi="宋体" w:hint="eastAsia"/>
                <w:position w:val="20"/>
                <w:szCs w:val="21"/>
              </w:rPr>
              <w:t>等信息。管</w:t>
            </w:r>
            <w:r>
              <w:rPr>
                <w:rFonts w:ascii="宋体" w:hAnsi="宋体" w:hint="eastAsia"/>
                <w:position w:val="20"/>
                <w:szCs w:val="21"/>
              </w:rPr>
              <w:lastRenderedPageBreak/>
              <w:t>理者可根据学员的学习成绩，选择合格的学员进行证书的发布。</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查询与下载证书：学员可通过</w:t>
            </w:r>
            <w:r>
              <w:rPr>
                <w:rFonts w:ascii="宋体" w:hAnsi="宋体"/>
                <w:position w:val="20"/>
                <w:szCs w:val="21"/>
              </w:rPr>
              <w:t>APP</w:t>
            </w:r>
            <w:r>
              <w:rPr>
                <w:rFonts w:ascii="宋体" w:hAnsi="宋体" w:hint="eastAsia"/>
                <w:position w:val="20"/>
                <w:szCs w:val="21"/>
              </w:rPr>
              <w:t>或者第三</w:t>
            </w:r>
            <w:proofErr w:type="gramStart"/>
            <w:r>
              <w:rPr>
                <w:rFonts w:ascii="宋体" w:hAnsi="宋体" w:hint="eastAsia"/>
                <w:position w:val="20"/>
                <w:szCs w:val="21"/>
              </w:rPr>
              <w:t>方扫码</w:t>
            </w:r>
            <w:proofErr w:type="gramEnd"/>
            <w:r>
              <w:rPr>
                <w:rFonts w:ascii="宋体" w:hAnsi="宋体" w:hint="eastAsia"/>
                <w:position w:val="20"/>
                <w:szCs w:val="21"/>
              </w:rPr>
              <w:t>查询自己的证书，并可对证书进行下载、打印。</w:t>
            </w:r>
          </w:p>
        </w:tc>
      </w:tr>
      <w:tr w:rsidR="006E2027" w:rsidTr="00837774">
        <w:trPr>
          <w:trHeight w:val="1306"/>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lastRenderedPageBreak/>
              <w:t>其他培训活动</w:t>
            </w:r>
          </w:p>
          <w:p w:rsidR="006E2027" w:rsidRDefault="006E2027" w:rsidP="00837774">
            <w:pPr>
              <w:jc w:val="center"/>
              <w:rPr>
                <w:rFonts w:ascii="宋体" w:hAnsi="宋体" w:cstheme="minorBidi"/>
                <w:b/>
                <w:szCs w:val="21"/>
              </w:rPr>
            </w:pPr>
            <w:r>
              <w:rPr>
                <w:rFonts w:ascii="宋体" w:hAnsi="宋体" w:cstheme="minorBidi" w:hint="eastAsia"/>
                <w:szCs w:val="21"/>
              </w:rPr>
              <w:t>注：功能需满足使用场景：训前调研、成果提交、在线互动</w:t>
            </w:r>
          </w:p>
        </w:tc>
      </w:tr>
    </w:tbl>
    <w:p w:rsidR="006E2027" w:rsidRPr="00745E6A" w:rsidRDefault="006E2027" w:rsidP="006E2027">
      <w:pPr>
        <w:spacing w:line="520" w:lineRule="exact"/>
        <w:ind w:firstLineChars="200" w:firstLine="643"/>
        <w:rPr>
          <w:rFonts w:ascii="仿宋_GB2312" w:eastAsia="仿宋_GB2312" w:hAnsi="宋体"/>
          <w:b/>
          <w:sz w:val="32"/>
          <w:szCs w:val="32"/>
          <w:highlight w:val="white"/>
        </w:rPr>
      </w:pPr>
      <w:r w:rsidRPr="00745E6A">
        <w:rPr>
          <w:rFonts w:ascii="仿宋_GB2312" w:eastAsia="仿宋_GB2312" w:hAnsi="宋体" w:hint="eastAsia"/>
          <w:b/>
          <w:sz w:val="32"/>
          <w:szCs w:val="32"/>
          <w:highlight w:val="white"/>
        </w:rPr>
        <w:t>五</w:t>
      </w:r>
      <w:r w:rsidRPr="00745E6A">
        <w:rPr>
          <w:rFonts w:ascii="仿宋_GB2312" w:eastAsia="仿宋_GB2312" w:hAnsi="宋体" w:hint="eastAsia"/>
          <w:b/>
          <w:color w:val="000000"/>
          <w:sz w:val="32"/>
          <w:szCs w:val="32"/>
          <w:highlight w:val="white"/>
        </w:rPr>
        <w:t>、服务内容</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1.权利义务：</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线上研修远程机构应切实履行“诚信、廉洁、高效”的服务方针，严格执行《教育部教师司财务司关于印发</w:t>
      </w:r>
      <w:r>
        <w:rPr>
          <w:rFonts w:ascii="仿宋_GB2312" w:eastAsia="仿宋_GB2312" w:hAnsi="宋体"/>
          <w:spacing w:val="-6"/>
          <w:sz w:val="32"/>
          <w:szCs w:val="32"/>
        </w:rPr>
        <w:t>&lt;</w:t>
      </w:r>
      <w:r>
        <w:rPr>
          <w:rFonts w:ascii="仿宋_GB2312" w:eastAsia="仿宋_GB2312" w:hAnsi="宋体" w:hint="eastAsia"/>
          <w:spacing w:val="-6"/>
          <w:sz w:val="32"/>
          <w:szCs w:val="32"/>
        </w:rPr>
        <w:t>中小学幼儿园教师在线培训实施指南</w:t>
      </w:r>
      <w:r>
        <w:rPr>
          <w:rFonts w:ascii="仿宋_GB2312" w:eastAsia="仿宋_GB2312" w:hAnsi="宋体"/>
          <w:spacing w:val="-6"/>
          <w:sz w:val="32"/>
          <w:szCs w:val="32"/>
        </w:rPr>
        <w:t>&gt;</w:t>
      </w:r>
      <w:r>
        <w:rPr>
          <w:rFonts w:ascii="仿宋_GB2312" w:eastAsia="仿宋_GB2312" w:hAnsi="宋体" w:hint="eastAsia"/>
          <w:spacing w:val="-6"/>
          <w:sz w:val="32"/>
          <w:szCs w:val="32"/>
        </w:rPr>
        <w:t>的通知》</w:t>
      </w:r>
      <w:r>
        <w:rPr>
          <w:rFonts w:ascii="仿宋_GB2312" w:eastAsia="仿宋_GB2312" w:hAnsi="宋体" w:hint="eastAsia"/>
          <w:sz w:val="32"/>
          <w:szCs w:val="32"/>
        </w:rPr>
        <w:t>安徽省2020年“国培计划”在线培训实施细则文件的要求，</w:t>
      </w:r>
      <w:r>
        <w:rPr>
          <w:rFonts w:ascii="仿宋_GB2312" w:eastAsia="仿宋_GB2312" w:hAnsi="宋体" w:hint="eastAsia"/>
          <w:spacing w:val="-6"/>
          <w:sz w:val="32"/>
          <w:szCs w:val="32"/>
        </w:rPr>
        <w:t>颁布的培训规范、规程和技术标准，及时为我方提供服务，优质、高效的信息化管理平台。线上研修远程机构应尽的责任和义务具体如下：</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）供方应保护买方在使用供方提供的服务时不受第三方提出侵犯专利权、商标权、著作权或其它知识产权起诉的指控。如果任何第三方提出侵犯指控，供方须与第三方交涉并承担发生的一切法律责任和费用。</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）我方在使用线上研修远程机构提供的服务过程中，不应出现与培训内容无关的广告和页面。</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3</w:t>
      </w:r>
      <w:r>
        <w:rPr>
          <w:rFonts w:ascii="仿宋_GB2312" w:eastAsia="仿宋_GB2312" w:hAnsi="宋体" w:hint="eastAsia"/>
          <w:spacing w:val="-6"/>
          <w:sz w:val="32"/>
          <w:szCs w:val="32"/>
        </w:rPr>
        <w:t>）提供稳定的基于移动学习的混合培训平台以及各角色操作手册，对我方进行管理操作指导培训。</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4</w:t>
      </w:r>
      <w:r>
        <w:rPr>
          <w:rFonts w:ascii="仿宋_GB2312" w:eastAsia="仿宋_GB2312" w:hAnsi="宋体" w:hint="eastAsia"/>
          <w:spacing w:val="-6"/>
          <w:sz w:val="32"/>
          <w:szCs w:val="32"/>
        </w:rPr>
        <w:t>）协助我方搭建项目，生成管理、专家及学员等账号，教学、教务服务人员提供平台操作答疑和指导。</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5</w:t>
      </w:r>
      <w:r>
        <w:rPr>
          <w:rFonts w:ascii="仿宋_GB2312" w:eastAsia="仿宋_GB2312" w:hAnsi="宋体" w:hint="eastAsia"/>
          <w:spacing w:val="-6"/>
          <w:sz w:val="32"/>
          <w:szCs w:val="32"/>
        </w:rPr>
        <w:t>）提供做好培训项目中期评估、培训后期跟踪服务技术支持</w:t>
      </w:r>
      <w:r>
        <w:rPr>
          <w:rFonts w:ascii="仿宋_GB2312" w:eastAsia="仿宋_GB2312" w:hAnsi="宋体" w:hint="eastAsia"/>
          <w:spacing w:val="-6"/>
          <w:sz w:val="32"/>
          <w:szCs w:val="32"/>
        </w:rPr>
        <w:lastRenderedPageBreak/>
        <w:t>工作。</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6</w:t>
      </w:r>
      <w:r>
        <w:rPr>
          <w:rFonts w:ascii="仿宋_GB2312" w:eastAsia="仿宋_GB2312" w:hAnsi="宋体" w:hint="eastAsia"/>
          <w:spacing w:val="-6"/>
          <w:sz w:val="32"/>
          <w:szCs w:val="32"/>
        </w:rPr>
        <w:t>）保证数据安全，对学员资料、学员信息保密。</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7</w:t>
      </w:r>
      <w:r>
        <w:rPr>
          <w:rFonts w:ascii="仿宋_GB2312" w:eastAsia="仿宋_GB2312" w:hAnsi="宋体" w:hint="eastAsia"/>
          <w:spacing w:val="-6"/>
          <w:sz w:val="32"/>
          <w:szCs w:val="32"/>
        </w:rPr>
        <w:t>）不断丰富完善平台功能</w:t>
      </w:r>
      <w:r>
        <w:rPr>
          <w:rFonts w:ascii="仿宋_GB2312" w:eastAsia="仿宋_GB2312" w:hAnsi="宋体"/>
          <w:spacing w:val="-6"/>
          <w:sz w:val="32"/>
          <w:szCs w:val="32"/>
        </w:rPr>
        <w:t>,</w:t>
      </w:r>
      <w:r>
        <w:rPr>
          <w:rFonts w:ascii="仿宋_GB2312" w:eastAsia="仿宋_GB2312" w:hAnsi="宋体" w:hint="eastAsia"/>
          <w:spacing w:val="-6"/>
          <w:sz w:val="32"/>
          <w:szCs w:val="32"/>
        </w:rPr>
        <w:t>提供平台所有功能的免费迭代优化升级服务。</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2.验收标准：</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）线上研修远程机构根据双方确认的内容开展项目实施。</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）提供完整的学员考核结果。</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3</w:t>
      </w:r>
      <w:r>
        <w:rPr>
          <w:rFonts w:ascii="仿宋_GB2312" w:eastAsia="仿宋_GB2312" w:hAnsi="宋体" w:hint="eastAsia"/>
          <w:spacing w:val="-6"/>
          <w:sz w:val="32"/>
          <w:szCs w:val="32"/>
        </w:rPr>
        <w:t>）按我方项目方案要求收集并整理学员提交的作业、心得及研修成果等生成性资料。</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3.违约责任：</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）若线上研修远程机构提供的服务不能达到合同约定的功能、验收不合格或存在其他违约情形，我方有权根据线上远程机构违约情形减少或拒付服务费，或要求线上研修远程机构赔偿损失。</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）由于战争、地震、水灾、火灾、台风或其他不可抗力原因而不能履约的一方不负有违约责任。</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4.知识产权及保密条款：</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线上研修远程机构对获取的我方商业信息以及在项目实施中获取的参加培训学员的信息，具有保密义务，未经信息所有方许可不得向任何第三方进行透露，且不得将其用于培训项目实施外的其他用途，否则给所有方造成损害的，应当承担赔偿责任。</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）项目实施期间，参加培训学员产生的生成性资源（如学员提交的作业等），著作权归学员本人所有，未经学员本人许可，线上研修远程机构不得向第三方进行透露，且不得将其用于培训项目实施外的其他用途。</w:t>
      </w:r>
    </w:p>
    <w:p w:rsidR="006E2027" w:rsidRDefault="006E2027" w:rsidP="006E2027">
      <w:pPr>
        <w:spacing w:line="520" w:lineRule="exact"/>
        <w:jc w:val="left"/>
        <w:rPr>
          <w:rFonts w:ascii="仿宋_GB2312" w:eastAsia="仿宋_GB2312"/>
          <w:b/>
          <w:bCs/>
          <w:sz w:val="32"/>
          <w:szCs w:val="32"/>
        </w:rPr>
      </w:pPr>
      <w:r>
        <w:rPr>
          <w:rFonts w:ascii="仿宋_GB2312" w:eastAsia="仿宋_GB2312" w:hint="eastAsia"/>
          <w:bCs/>
          <w:sz w:val="32"/>
          <w:szCs w:val="32"/>
        </w:rPr>
        <w:t xml:space="preserve">    </w:t>
      </w:r>
      <w:r>
        <w:rPr>
          <w:rFonts w:ascii="仿宋_GB2312" w:eastAsia="仿宋_GB2312" w:hint="eastAsia"/>
          <w:b/>
          <w:bCs/>
          <w:sz w:val="32"/>
          <w:szCs w:val="32"/>
        </w:rPr>
        <w:t>六、控制价格</w:t>
      </w:r>
    </w:p>
    <w:p w:rsidR="006E2027" w:rsidRDefault="006E2027" w:rsidP="006E2027">
      <w:pPr>
        <w:spacing w:line="520" w:lineRule="exact"/>
        <w:ind w:firstLineChars="200" w:firstLine="640"/>
        <w:jc w:val="left"/>
        <w:rPr>
          <w:rFonts w:ascii="仿宋_GB2312" w:eastAsia="仿宋_GB2312"/>
          <w:bCs/>
          <w:sz w:val="32"/>
          <w:szCs w:val="32"/>
        </w:rPr>
      </w:pPr>
      <w:r>
        <w:rPr>
          <w:rFonts w:ascii="仿宋_GB2312" w:eastAsia="仿宋_GB2312" w:hint="eastAsia"/>
          <w:bCs/>
          <w:sz w:val="32"/>
          <w:szCs w:val="32"/>
        </w:rPr>
        <w:t>项目实行总计报价，最高报价不得高于人民币280000元</w:t>
      </w:r>
      <w:r>
        <w:rPr>
          <w:rFonts w:ascii="仿宋_GB2312" w:eastAsia="仿宋_GB2312" w:hint="eastAsia"/>
          <w:bCs/>
          <w:sz w:val="32"/>
          <w:szCs w:val="32"/>
        </w:rPr>
        <w:lastRenderedPageBreak/>
        <w:t>（大写：贰拾捌万元整）</w:t>
      </w:r>
    </w:p>
    <w:p w:rsidR="006E2027" w:rsidRPr="005812CC" w:rsidRDefault="006E2027" w:rsidP="006E2027">
      <w:pPr>
        <w:spacing w:line="520" w:lineRule="exact"/>
        <w:ind w:firstLineChars="168" w:firstLine="540"/>
        <w:jc w:val="left"/>
        <w:rPr>
          <w:rFonts w:ascii="仿宋_GB2312" w:eastAsia="仿宋_GB2312"/>
          <w:b/>
          <w:bCs/>
          <w:sz w:val="32"/>
          <w:szCs w:val="32"/>
        </w:rPr>
      </w:pPr>
      <w:r>
        <w:rPr>
          <w:rFonts w:ascii="仿宋_GB2312" w:eastAsia="仿宋_GB2312" w:hint="eastAsia"/>
          <w:b/>
          <w:bCs/>
          <w:sz w:val="32"/>
          <w:szCs w:val="32"/>
        </w:rPr>
        <w:t>七、</w:t>
      </w:r>
      <w:r w:rsidRPr="005812CC">
        <w:rPr>
          <w:rFonts w:ascii="仿宋_GB2312" w:eastAsia="仿宋_GB2312" w:hint="eastAsia"/>
          <w:b/>
          <w:bCs/>
          <w:sz w:val="32"/>
          <w:szCs w:val="32"/>
        </w:rPr>
        <w:t>评标内容及评分标准</w:t>
      </w:r>
    </w:p>
    <w:p w:rsidR="006E2027" w:rsidRDefault="006E2027" w:rsidP="006E2027">
      <w:pPr>
        <w:autoSpaceDE w:val="0"/>
        <w:autoSpaceDN w:val="0"/>
        <w:adjustRightInd w:val="0"/>
        <w:spacing w:line="480" w:lineRule="auto"/>
        <w:ind w:firstLine="481"/>
        <w:outlineLvl w:val="0"/>
        <w:rPr>
          <w:rFonts w:ascii="仿宋_GB2312" w:eastAsia="仿宋_GB2312"/>
          <w:bCs/>
          <w:sz w:val="32"/>
          <w:szCs w:val="32"/>
        </w:rPr>
      </w:pPr>
      <w:r w:rsidRPr="005812CC">
        <w:rPr>
          <w:rFonts w:ascii="仿宋_GB2312" w:eastAsia="仿宋_GB2312" w:hint="eastAsia"/>
          <w:bCs/>
          <w:sz w:val="32"/>
          <w:szCs w:val="32"/>
        </w:rPr>
        <w:t>评标委员会将以招标文件要求为评标依据，对投标人的投标报价、技术、两部分内容进行综合评分，其中价格分为20分；技术分为</w:t>
      </w:r>
      <w:r w:rsidRPr="005812CC">
        <w:rPr>
          <w:rFonts w:ascii="仿宋_GB2312" w:eastAsia="仿宋_GB2312"/>
          <w:bCs/>
          <w:sz w:val="32"/>
          <w:szCs w:val="32"/>
        </w:rPr>
        <w:t>80</w:t>
      </w:r>
      <w:r w:rsidRPr="005812CC">
        <w:rPr>
          <w:rFonts w:ascii="仿宋_GB2312" w:eastAsia="仿宋_GB2312" w:hint="eastAsia"/>
          <w:bCs/>
          <w:sz w:val="32"/>
          <w:szCs w:val="32"/>
        </w:rPr>
        <w:t>分，两项总和按四舍五入保留两位小数，得分最高者为拟中标单位。</w:t>
      </w:r>
    </w:p>
    <w:tbl>
      <w:tblPr>
        <w:tblW w:w="0" w:type="auto"/>
        <w:tblLook w:val="0000" w:firstRow="0" w:lastRow="0" w:firstColumn="0" w:lastColumn="0" w:noHBand="0" w:noVBand="0"/>
      </w:tblPr>
      <w:tblGrid>
        <w:gridCol w:w="588"/>
        <w:gridCol w:w="1116"/>
        <w:gridCol w:w="709"/>
        <w:gridCol w:w="709"/>
        <w:gridCol w:w="5826"/>
      </w:tblGrid>
      <w:tr w:rsidR="006E2027" w:rsidRPr="000C5FFF" w:rsidTr="00837774">
        <w:tc>
          <w:tcPr>
            <w:tcW w:w="0" w:type="auto"/>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序号</w:t>
            </w:r>
          </w:p>
        </w:tc>
        <w:tc>
          <w:tcPr>
            <w:tcW w:w="1117" w:type="dxa"/>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项目</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分值</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评标具体指标说明</w:t>
            </w:r>
          </w:p>
        </w:tc>
      </w:tr>
      <w:tr w:rsidR="006E2027" w:rsidRPr="000C5FFF" w:rsidTr="00837774">
        <w:tc>
          <w:tcPr>
            <w:tcW w:w="0" w:type="auto"/>
            <w:gridSpan w:val="5"/>
            <w:tcBorders>
              <w:top w:val="single" w:sz="4" w:space="0" w:color="auto"/>
              <w:left w:val="single" w:sz="4" w:space="0" w:color="auto"/>
              <w:right w:val="single" w:sz="4" w:space="0" w:color="auto"/>
            </w:tcBorders>
            <w:vAlign w:val="center"/>
          </w:tcPr>
          <w:p w:rsidR="006E2027" w:rsidRPr="000C5FFF" w:rsidRDefault="006E2027" w:rsidP="00837774">
            <w:pPr>
              <w:widowControl/>
              <w:ind w:firstLineChars="1650" w:firstLine="3479"/>
              <w:jc w:val="center"/>
              <w:rPr>
                <w:rFonts w:hAnsi="宋体"/>
                <w:b/>
                <w:color w:val="000000"/>
                <w:szCs w:val="21"/>
              </w:rPr>
            </w:pPr>
            <w:r w:rsidRPr="000C5FFF">
              <w:rPr>
                <w:rFonts w:hAnsi="宋体" w:hint="eastAsia"/>
                <w:b/>
                <w:color w:val="000000"/>
                <w:szCs w:val="21"/>
              </w:rPr>
              <w:t>一、价格部分（</w:t>
            </w:r>
            <w:r w:rsidRPr="000C5FFF">
              <w:rPr>
                <w:rFonts w:hAnsi="宋体" w:hint="eastAsia"/>
                <w:b/>
                <w:color w:val="000000"/>
                <w:szCs w:val="21"/>
              </w:rPr>
              <w:t>20</w:t>
            </w:r>
            <w:r w:rsidRPr="000C5FFF">
              <w:rPr>
                <w:rFonts w:hAnsi="宋体" w:hint="eastAsia"/>
                <w:b/>
                <w:color w:val="000000"/>
                <w:szCs w:val="21"/>
              </w:rPr>
              <w:t>分）</w:t>
            </w:r>
          </w:p>
        </w:tc>
      </w:tr>
      <w:tr w:rsidR="006E2027" w:rsidRPr="000C5FFF" w:rsidTr="00837774">
        <w:tc>
          <w:tcPr>
            <w:tcW w:w="0" w:type="auto"/>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1</w:t>
            </w:r>
          </w:p>
        </w:tc>
        <w:tc>
          <w:tcPr>
            <w:tcW w:w="1117" w:type="dxa"/>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招标报价</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报价</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20</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985C57">
            <w:pPr>
              <w:widowControl/>
              <w:jc w:val="left"/>
              <w:rPr>
                <w:rFonts w:hAnsi="宋体"/>
                <w:color w:val="000000"/>
                <w:szCs w:val="21"/>
              </w:rPr>
            </w:pPr>
            <w:r w:rsidRPr="00714E74">
              <w:rPr>
                <w:rFonts w:hAnsi="宋体" w:hint="eastAsia"/>
                <w:color w:val="000000"/>
                <w:szCs w:val="21"/>
              </w:rPr>
              <w:t>报价计算方法：综合评分法中的价格</w:t>
            </w:r>
            <w:proofErr w:type="gramStart"/>
            <w:r w:rsidRPr="00714E74">
              <w:rPr>
                <w:rFonts w:hAnsi="宋体" w:hint="eastAsia"/>
                <w:color w:val="000000"/>
                <w:szCs w:val="21"/>
              </w:rPr>
              <w:t>分统一</w:t>
            </w:r>
            <w:proofErr w:type="gramEnd"/>
            <w:r w:rsidRPr="00714E74">
              <w:rPr>
                <w:rFonts w:hAnsi="宋体" w:hint="eastAsia"/>
                <w:color w:val="000000"/>
                <w:szCs w:val="21"/>
              </w:rPr>
              <w:t>采用低价优先法计算，即满足</w:t>
            </w:r>
            <w:r w:rsidR="00985C57">
              <w:rPr>
                <w:rFonts w:hAnsi="宋体" w:hint="eastAsia"/>
                <w:color w:val="000000"/>
                <w:szCs w:val="21"/>
              </w:rPr>
              <w:t>比价</w:t>
            </w:r>
            <w:r w:rsidRPr="00714E74">
              <w:rPr>
                <w:rFonts w:hAnsi="宋体" w:hint="eastAsia"/>
                <w:color w:val="000000"/>
                <w:szCs w:val="21"/>
              </w:rPr>
              <w:t>文件要求且报价最低的供应</w:t>
            </w:r>
            <w:proofErr w:type="gramStart"/>
            <w:r w:rsidRPr="00714E74">
              <w:rPr>
                <w:rFonts w:hAnsi="宋体" w:hint="eastAsia"/>
                <w:color w:val="000000"/>
                <w:szCs w:val="21"/>
              </w:rPr>
              <w:t>商价格</w:t>
            </w:r>
            <w:proofErr w:type="gramEnd"/>
            <w:r w:rsidRPr="00714E74">
              <w:rPr>
                <w:rFonts w:hAnsi="宋体" w:hint="eastAsia"/>
                <w:color w:val="000000"/>
                <w:szCs w:val="21"/>
              </w:rPr>
              <w:t>为</w:t>
            </w:r>
            <w:r w:rsidR="00985C57">
              <w:rPr>
                <w:rFonts w:hAnsi="宋体" w:hint="eastAsia"/>
                <w:color w:val="000000"/>
                <w:szCs w:val="21"/>
              </w:rPr>
              <w:t>比价</w:t>
            </w:r>
            <w:r w:rsidRPr="00714E74">
              <w:rPr>
                <w:rFonts w:hAnsi="宋体" w:hint="eastAsia"/>
                <w:color w:val="000000"/>
                <w:szCs w:val="21"/>
              </w:rPr>
              <w:t>基准价，其价格分为满分。其他供应商的价格</w:t>
            </w:r>
            <w:proofErr w:type="gramStart"/>
            <w:r w:rsidRPr="00714E74">
              <w:rPr>
                <w:rFonts w:hAnsi="宋体" w:hint="eastAsia"/>
                <w:color w:val="000000"/>
                <w:szCs w:val="21"/>
              </w:rPr>
              <w:t>分统一</w:t>
            </w:r>
            <w:proofErr w:type="gramEnd"/>
            <w:r w:rsidRPr="00714E74">
              <w:rPr>
                <w:rFonts w:hAnsi="宋体" w:hint="eastAsia"/>
                <w:color w:val="000000"/>
                <w:szCs w:val="21"/>
              </w:rPr>
              <w:t>按照下列公式计算：报价得分</w:t>
            </w:r>
            <w:r w:rsidRPr="00714E74">
              <w:rPr>
                <w:rFonts w:hAnsi="宋体" w:hint="eastAsia"/>
                <w:color w:val="000000"/>
                <w:szCs w:val="21"/>
              </w:rPr>
              <w:t>=</w:t>
            </w:r>
            <w:r w:rsidRPr="00714E74">
              <w:rPr>
                <w:rFonts w:hAnsi="宋体" w:hint="eastAsia"/>
                <w:color w:val="000000"/>
                <w:szCs w:val="21"/>
              </w:rPr>
              <w:t>（</w:t>
            </w:r>
            <w:r w:rsidR="00985C57">
              <w:rPr>
                <w:rFonts w:hAnsi="宋体" w:hint="eastAsia"/>
                <w:color w:val="000000"/>
                <w:szCs w:val="21"/>
              </w:rPr>
              <w:t>比价</w:t>
            </w:r>
            <w:r w:rsidRPr="00714E74">
              <w:rPr>
                <w:rFonts w:hAnsi="宋体" w:hint="eastAsia"/>
                <w:color w:val="000000"/>
                <w:szCs w:val="21"/>
              </w:rPr>
              <w:t>基准价</w:t>
            </w:r>
            <w:r w:rsidRPr="00714E74">
              <w:rPr>
                <w:rFonts w:hAnsi="宋体" w:hint="eastAsia"/>
                <w:color w:val="000000"/>
                <w:szCs w:val="21"/>
              </w:rPr>
              <w:t>/</w:t>
            </w:r>
            <w:r w:rsidR="00985C57">
              <w:rPr>
                <w:rFonts w:hAnsi="宋体" w:hint="eastAsia"/>
                <w:color w:val="000000"/>
                <w:szCs w:val="21"/>
              </w:rPr>
              <w:t>比价</w:t>
            </w:r>
            <w:r w:rsidRPr="00714E74">
              <w:rPr>
                <w:rFonts w:hAnsi="宋体" w:hint="eastAsia"/>
                <w:color w:val="000000"/>
                <w:szCs w:val="21"/>
              </w:rPr>
              <w:t>报价）×</w:t>
            </w:r>
            <w:r w:rsidR="00985C57">
              <w:rPr>
                <w:rFonts w:hAnsi="宋体" w:hint="eastAsia"/>
                <w:color w:val="000000"/>
                <w:szCs w:val="21"/>
              </w:rPr>
              <w:t>2</w:t>
            </w:r>
            <w:r w:rsidR="00985C57">
              <w:rPr>
                <w:rFonts w:hAnsi="宋体"/>
                <w:color w:val="000000"/>
                <w:szCs w:val="21"/>
              </w:rPr>
              <w:t>0%</w:t>
            </w:r>
            <w:r w:rsidRPr="00714E74">
              <w:rPr>
                <w:rFonts w:hAnsi="宋体" w:hint="eastAsia"/>
                <w:color w:val="000000"/>
                <w:szCs w:val="21"/>
              </w:rPr>
              <w:t>×</w:t>
            </w:r>
            <w:r w:rsidRPr="00714E74">
              <w:rPr>
                <w:rFonts w:hAnsi="宋体" w:hint="eastAsia"/>
                <w:color w:val="000000"/>
                <w:szCs w:val="21"/>
              </w:rPr>
              <w:t>100</w:t>
            </w:r>
            <w:r w:rsidRPr="00714E74">
              <w:rPr>
                <w:rFonts w:hAnsi="宋体" w:hint="eastAsia"/>
                <w:color w:val="000000"/>
                <w:szCs w:val="21"/>
              </w:rPr>
              <w:t>。</w:t>
            </w:r>
          </w:p>
        </w:tc>
      </w:tr>
      <w:tr w:rsidR="006E2027" w:rsidRPr="000C5FFF" w:rsidTr="00837774">
        <w:tc>
          <w:tcPr>
            <w:tcW w:w="0" w:type="auto"/>
            <w:gridSpan w:val="5"/>
            <w:tcBorders>
              <w:top w:val="single" w:sz="4" w:space="0" w:color="auto"/>
              <w:left w:val="single" w:sz="4" w:space="0" w:color="auto"/>
              <w:right w:val="single" w:sz="4" w:space="0" w:color="auto"/>
            </w:tcBorders>
            <w:vAlign w:val="center"/>
          </w:tcPr>
          <w:p w:rsidR="006E2027" w:rsidRPr="000C5FFF" w:rsidRDefault="006E2027" w:rsidP="00837774">
            <w:pPr>
              <w:widowControl/>
              <w:ind w:firstLineChars="1700" w:firstLine="3584"/>
              <w:jc w:val="center"/>
              <w:rPr>
                <w:rFonts w:hAnsi="宋体"/>
                <w:b/>
                <w:color w:val="000000"/>
                <w:szCs w:val="21"/>
              </w:rPr>
            </w:pPr>
            <w:r w:rsidRPr="000C5FFF">
              <w:rPr>
                <w:rFonts w:hAnsi="宋体" w:hint="eastAsia"/>
                <w:b/>
                <w:color w:val="000000"/>
                <w:szCs w:val="21"/>
              </w:rPr>
              <w:t>二、技术部分（</w:t>
            </w:r>
            <w:r w:rsidRPr="000C5FFF">
              <w:rPr>
                <w:rFonts w:hAnsi="宋体" w:hint="eastAsia"/>
                <w:b/>
                <w:color w:val="000000"/>
                <w:szCs w:val="21"/>
              </w:rPr>
              <w:t>80</w:t>
            </w:r>
            <w:r w:rsidRPr="000C5FFF">
              <w:rPr>
                <w:rFonts w:hAnsi="宋体" w:hint="eastAsia"/>
                <w:b/>
                <w:color w:val="000000"/>
                <w:szCs w:val="21"/>
              </w:rPr>
              <w:t>分）</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2</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培训基础管理（</w:t>
            </w:r>
            <w:r w:rsidRPr="000C5FFF">
              <w:rPr>
                <w:rFonts w:hAnsi="宋体" w:hint="eastAsia"/>
                <w:b/>
                <w:color w:val="000000"/>
                <w:szCs w:val="21"/>
              </w:rPr>
              <w:t>7</w:t>
            </w:r>
            <w:r w:rsidRPr="000C5FFF">
              <w:rPr>
                <w:rFonts w:hAnsi="宋体" w:hint="eastAsia"/>
                <w:b/>
                <w:color w:val="00000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项目班级管理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管理员可以新建并管理项目，一个项目会包含多个班级。管理员可以在项目下新建以及管理班级。（响应文件中</w:t>
            </w:r>
            <w:r w:rsidR="00C2528D">
              <w:rPr>
                <w:rFonts w:hAnsi="宋体" w:hint="eastAsia"/>
                <w:color w:val="000000"/>
                <w:szCs w:val="21"/>
              </w:rPr>
              <w:t>满足</w:t>
            </w:r>
            <w:r w:rsidRPr="000C5FFF">
              <w:rPr>
                <w:rFonts w:hAnsi="宋体" w:hint="eastAsia"/>
                <w:color w:val="000000"/>
                <w:szCs w:val="21"/>
              </w:rPr>
              <w:t>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班级成员管理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、可以新增管理员、班主任、授课专家以及学员。并可对用户进行修改、删除，并可针对用户的姓名、账号、手机号进行搜索查询。（</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、支持自动下发账号、密码短信：当新建用户之后，系统会自动向用户下发短信通知，短信内容包含：下载地址、用户名、密码相关信息。（</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学员信息采集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4</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、支持学员信息线上采集：管理者可以设置线上报名，确定所需采集项，系统自动生成二维码，可分享给学员，完成学员的信息线上采集。（</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、支持学员信息审核：管理者可实时收到学员报名信息，并进行审核。（</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00C2528D">
              <w:rPr>
                <w:rFonts w:hAnsi="宋体" w:hint="eastAsia"/>
                <w:color w:val="000000"/>
                <w:szCs w:val="21"/>
              </w:rPr>
              <w:t>）</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、支持一键导入学员：快速进班管理者可一键导入审核通过的学员，系统会自动将学员加入到班级中并生成账号。（</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4</w:t>
            </w:r>
            <w:r w:rsidRPr="000C5FFF">
              <w:rPr>
                <w:rFonts w:hAnsi="宋体" w:hint="eastAsia"/>
                <w:color w:val="000000"/>
                <w:szCs w:val="21"/>
              </w:rPr>
              <w:t>、支持报名结果通知与学员自主查询：管理者导入或者拒绝之后，学员将会收到对应的结果，学员也可通过</w:t>
            </w:r>
            <w:proofErr w:type="gramStart"/>
            <w:r w:rsidRPr="000C5FFF">
              <w:rPr>
                <w:rFonts w:hAnsi="宋体" w:hint="eastAsia"/>
                <w:color w:val="000000"/>
                <w:szCs w:val="21"/>
              </w:rPr>
              <w:t>微信公众号</w:t>
            </w:r>
            <w:proofErr w:type="gramEnd"/>
            <w:r w:rsidRPr="000C5FFF">
              <w:rPr>
                <w:rFonts w:hAnsi="宋体" w:hint="eastAsia"/>
                <w:color w:val="000000"/>
                <w:szCs w:val="21"/>
              </w:rPr>
              <w:t>进行报名结果查询。（</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hint="eastAsia"/>
                <w:color w:val="000000"/>
                <w:szCs w:val="21"/>
              </w:rPr>
              <w:lastRenderedPageBreak/>
              <w:t>3</w:t>
            </w:r>
          </w:p>
        </w:tc>
        <w:tc>
          <w:tcPr>
            <w:tcW w:w="1117" w:type="dxa"/>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教学管理一体化（</w:t>
            </w:r>
            <w:r w:rsidRPr="000C5FFF">
              <w:rPr>
                <w:rFonts w:hAnsi="宋体" w:hint="eastAsia"/>
                <w:b/>
                <w:color w:val="000000"/>
                <w:szCs w:val="21"/>
              </w:rPr>
              <w:t>8</w:t>
            </w:r>
            <w:r w:rsidRPr="000C5FFF">
              <w:rPr>
                <w:rFonts w:hAnsi="宋体" w:hint="eastAsia"/>
                <w:b/>
                <w:color w:val="00000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一体化管理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8</w:t>
            </w:r>
            <w:r w:rsidRPr="000C5FFF">
              <w:rPr>
                <w:rFonts w:hAnsi="宋体" w:hint="eastAsia"/>
                <w:color w:val="000000"/>
                <w:szCs w:val="21"/>
              </w:rPr>
              <w:t>分</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C2528D">
            <w:pPr>
              <w:widowControl/>
              <w:jc w:val="left"/>
              <w:rPr>
                <w:rFonts w:hAnsi="宋体"/>
                <w:color w:val="000000"/>
                <w:szCs w:val="21"/>
              </w:rPr>
            </w:pPr>
            <w:r w:rsidRPr="000C5FFF">
              <w:rPr>
                <w:rFonts w:hAnsi="宋体" w:hint="eastAsia"/>
                <w:color w:val="000000"/>
                <w:szCs w:val="21"/>
              </w:rPr>
              <w:t>平台支撑参训学员在集中培训阶段、在线培训同步培训阶段，在线培训的异步培训阶段均能够在一个平台上完成所有学习和任务，能够统一设置培训考核</w:t>
            </w:r>
            <w:r w:rsidRPr="000C5FFF">
              <w:rPr>
                <w:rFonts w:hAnsi="宋体" w:hint="eastAsia"/>
                <w:color w:val="000000"/>
                <w:szCs w:val="21"/>
              </w:rPr>
              <w:t xml:space="preserve"> </w:t>
            </w:r>
            <w:r w:rsidRPr="000C5FFF">
              <w:rPr>
                <w:rFonts w:hAnsi="宋体" w:hint="eastAsia"/>
                <w:color w:val="000000"/>
                <w:szCs w:val="21"/>
              </w:rPr>
              <w:t>要求，并自动记录、汇总学员在不同培训形式下的成绩。组织者、授课专家和学员都能够在统一平台上完成各自的工作，必须满足同一账号同一平台登陆无需跳转，达到无缝衔接。（</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8</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t>4</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同步在线培训（</w:t>
            </w:r>
            <w:r w:rsidRPr="000C5FFF">
              <w:rPr>
                <w:rFonts w:hAnsi="宋体"/>
                <w:b/>
                <w:color w:val="000000"/>
                <w:szCs w:val="21"/>
              </w:rPr>
              <w:t>32</w:t>
            </w:r>
            <w:r w:rsidRPr="000C5FFF">
              <w:rPr>
                <w:rFonts w:hAnsi="宋体" w:hint="eastAsia"/>
                <w:b/>
                <w:color w:val="00000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直播授课</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10</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、管理者可通过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随时发起直播互动课程，并指定主讲人、助教。主讲人可通过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进行直播授课。主讲人可通过</w:t>
            </w:r>
            <w:r w:rsidRPr="000C5FFF">
              <w:rPr>
                <w:rFonts w:hAnsi="宋体" w:hint="eastAsia"/>
                <w:color w:val="000000"/>
                <w:szCs w:val="21"/>
              </w:rPr>
              <w:t>PC</w:t>
            </w:r>
            <w:r w:rsidRPr="000C5FFF">
              <w:rPr>
                <w:rFonts w:hAnsi="宋体" w:hint="eastAsia"/>
                <w:color w:val="000000"/>
                <w:szCs w:val="21"/>
              </w:rPr>
              <w:t>端共享桌面进行直播。（</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C2528D">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w:t>
            </w:r>
            <w:r w:rsidRPr="007721FD">
              <w:rPr>
                <w:rFonts w:hAnsi="宋体" w:hint="eastAsia"/>
                <w:color w:val="000000"/>
                <w:szCs w:val="21"/>
              </w:rPr>
              <w:t>直播互动课可以实现多班级合班上课、分班管理模式。即一名主讲可同时给多个班级讲授，并发起互动，学员成绩分班级记录管理。</w:t>
            </w:r>
            <w:r w:rsidRPr="000C5FFF">
              <w:rPr>
                <w:rFonts w:hAnsi="宋体" w:hint="eastAsia"/>
                <w:color w:val="000000"/>
                <w:szCs w:val="21"/>
              </w:rPr>
              <w:t>（</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8</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录播回放</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C2528D">
            <w:pPr>
              <w:widowControl/>
              <w:jc w:val="left"/>
              <w:rPr>
                <w:rFonts w:hAnsi="宋体"/>
                <w:color w:val="000000"/>
                <w:szCs w:val="21"/>
              </w:rPr>
            </w:pPr>
            <w:r w:rsidRPr="000C5FFF">
              <w:rPr>
                <w:rFonts w:hAnsi="宋体" w:hint="eastAsia"/>
                <w:color w:val="000000"/>
                <w:szCs w:val="21"/>
              </w:rPr>
              <w:t>直播结束后，系统会自动生成直播的回放记录，未参与观看直播的学员可以进行点播观看。（</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即时互动</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10</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pPr>
            <w:r w:rsidRPr="000C5FFF">
              <w:rPr>
                <w:rFonts w:hint="eastAsia"/>
              </w:rPr>
              <w:t>1</w:t>
            </w:r>
            <w:r w:rsidRPr="000C5FFF">
              <w:rPr>
                <w:rFonts w:hint="eastAsia"/>
              </w:rPr>
              <w:t>、音视频互动：主讲人可同时与</w:t>
            </w:r>
            <w:r w:rsidRPr="000C5FFF">
              <w:rPr>
                <w:rFonts w:hint="eastAsia"/>
              </w:rPr>
              <w:t>6</w:t>
            </w:r>
            <w:r w:rsidRPr="000C5FFF">
              <w:rPr>
                <w:rFonts w:hint="eastAsia"/>
              </w:rPr>
              <w:t>名学员或助教进行在线视频互动。并可对互动学员进行关闭声音、摄像头等操作。（</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int="eastAsia"/>
              </w:rPr>
              <w:t>）。</w:t>
            </w:r>
          </w:p>
          <w:p w:rsidR="006E2027" w:rsidRPr="000C5FFF" w:rsidRDefault="006E2027" w:rsidP="00837774">
            <w:pPr>
              <w:widowControl/>
              <w:jc w:val="left"/>
            </w:pPr>
            <w:r w:rsidRPr="000C5FFF">
              <w:rPr>
                <w:rFonts w:hint="eastAsia"/>
              </w:rPr>
              <w:t>2</w:t>
            </w:r>
            <w:r w:rsidRPr="000C5FFF">
              <w:rPr>
                <w:rFonts w:hint="eastAsia"/>
              </w:rPr>
              <w:t>、文字互动：直播</w:t>
            </w:r>
            <w:proofErr w:type="gramStart"/>
            <w:r w:rsidRPr="000C5FFF">
              <w:rPr>
                <w:rFonts w:hint="eastAsia"/>
              </w:rPr>
              <w:t>间参与</w:t>
            </w:r>
            <w:proofErr w:type="gramEnd"/>
            <w:r w:rsidRPr="000C5FFF">
              <w:rPr>
                <w:rFonts w:hint="eastAsia"/>
              </w:rPr>
              <w:t>人员可直接在直播间中进行文字聊天互动。主讲人或助教可单独与某一在线学员私聊，并支持对学员的禁言操作。（</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int="eastAsia"/>
              </w:rPr>
              <w:t>）。</w:t>
            </w:r>
          </w:p>
          <w:p w:rsidR="006E2027" w:rsidRPr="000C5FFF" w:rsidRDefault="006E2027" w:rsidP="00837774">
            <w:pPr>
              <w:widowControl/>
              <w:jc w:val="left"/>
            </w:pPr>
            <w:r w:rsidRPr="000C5FFF">
              <w:rPr>
                <w:rFonts w:hint="eastAsia"/>
              </w:rPr>
              <w:t>3</w:t>
            </w:r>
            <w:r w:rsidRPr="000C5FFF">
              <w:rPr>
                <w:rFonts w:hint="eastAsia"/>
              </w:rPr>
              <w:t>、主讲人或助教可在直播中，随时发起在线签到、答题活动，作业、评价等活动。学员可即时收到任务提醒，并可去参与任务。</w:t>
            </w:r>
            <w:proofErr w:type="gramStart"/>
            <w:r w:rsidRPr="000C5FFF">
              <w:rPr>
                <w:rFonts w:hint="eastAsia"/>
              </w:rPr>
              <w:t>每支持</w:t>
            </w:r>
            <w:proofErr w:type="gramEnd"/>
            <w:r w:rsidRPr="000C5FFF">
              <w:rPr>
                <w:rFonts w:hint="eastAsia"/>
              </w:rPr>
              <w:t>一项活动得</w:t>
            </w:r>
            <w:r w:rsidRPr="000C5FFF">
              <w:rPr>
                <w:rFonts w:hint="eastAsia"/>
              </w:rPr>
              <w:t>1</w:t>
            </w:r>
            <w:r w:rsidRPr="000C5FFF">
              <w:rPr>
                <w:rFonts w:hint="eastAsia"/>
              </w:rPr>
              <w:t>分，最高得</w:t>
            </w:r>
            <w:r w:rsidRPr="000C5FFF">
              <w:rPr>
                <w:rFonts w:hint="eastAsia"/>
              </w:rPr>
              <w:t>6</w:t>
            </w:r>
            <w:r w:rsidRPr="000C5FFF">
              <w:rPr>
                <w:rFonts w:hint="eastAsia"/>
              </w:rPr>
              <w:t>分。（注：全部响应文件得</w:t>
            </w:r>
            <w:r w:rsidRPr="000C5FFF">
              <w:rPr>
                <w:rFonts w:hint="eastAsia"/>
              </w:rPr>
              <w:t>6</w:t>
            </w:r>
            <w:r w:rsidRPr="000C5FFF">
              <w:rPr>
                <w:rFonts w:hint="eastAsia"/>
              </w:rPr>
              <w:t>分）。</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课堂监管</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8</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、数据监管：直播结束后，自动生成课堂表现数据，详细记录每位学员的在线时长、发言数、回放观看时长等多项数据，并可直接一键导出。（</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4</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C2528D">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w:t>
            </w:r>
            <w:proofErr w:type="gramStart"/>
            <w:r w:rsidRPr="000C5FFF">
              <w:rPr>
                <w:rFonts w:hAnsi="宋体" w:hint="eastAsia"/>
                <w:color w:val="000000"/>
                <w:szCs w:val="21"/>
              </w:rPr>
              <w:t>在线巡课监管</w:t>
            </w:r>
            <w:proofErr w:type="gramEnd"/>
            <w:r w:rsidRPr="000C5FFF">
              <w:rPr>
                <w:rFonts w:hAnsi="宋体" w:hint="eastAsia"/>
                <w:color w:val="000000"/>
                <w:szCs w:val="21"/>
              </w:rPr>
              <w:t>：主讲人或助教可在直播过程中发起巡课，</w:t>
            </w:r>
            <w:proofErr w:type="gramStart"/>
            <w:r w:rsidRPr="000C5FFF">
              <w:rPr>
                <w:rFonts w:hAnsi="宋体" w:hint="eastAsia"/>
                <w:color w:val="000000"/>
                <w:szCs w:val="21"/>
              </w:rPr>
              <w:t>会实时调</w:t>
            </w:r>
            <w:proofErr w:type="gramEnd"/>
            <w:r w:rsidRPr="000C5FFF">
              <w:rPr>
                <w:rFonts w:hAnsi="宋体" w:hint="eastAsia"/>
                <w:color w:val="000000"/>
                <w:szCs w:val="21"/>
              </w:rPr>
              <w:t>起所有学员的摄像头画面，查看学员的听课状态，并可进行截图取证。（</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4</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并发支持</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平台</w:t>
            </w:r>
            <w:proofErr w:type="gramStart"/>
            <w:r w:rsidRPr="000C5FFF">
              <w:rPr>
                <w:rFonts w:hAnsi="宋体" w:hint="eastAsia"/>
                <w:color w:val="000000"/>
                <w:szCs w:val="21"/>
              </w:rPr>
              <w:t>需支持</w:t>
            </w:r>
            <w:proofErr w:type="gramEnd"/>
            <w:r w:rsidRPr="000C5FFF">
              <w:rPr>
                <w:rFonts w:hAnsi="宋体" w:hint="eastAsia"/>
                <w:color w:val="000000"/>
                <w:szCs w:val="21"/>
              </w:rPr>
              <w:t>1000</w:t>
            </w:r>
            <w:r w:rsidRPr="000C5FFF">
              <w:rPr>
                <w:rFonts w:hAnsi="宋体" w:hint="eastAsia"/>
                <w:color w:val="000000"/>
                <w:szCs w:val="21"/>
              </w:rPr>
              <w:t>路以上直播</w:t>
            </w:r>
            <w:proofErr w:type="gramStart"/>
            <w:r w:rsidRPr="000C5FFF">
              <w:rPr>
                <w:rFonts w:hAnsi="宋体" w:hint="eastAsia"/>
                <w:color w:val="000000"/>
                <w:szCs w:val="21"/>
              </w:rPr>
              <w:t>课同时</w:t>
            </w:r>
            <w:proofErr w:type="gramEnd"/>
            <w:r w:rsidRPr="000C5FFF">
              <w:rPr>
                <w:rFonts w:hAnsi="宋体" w:hint="eastAsia"/>
                <w:color w:val="000000"/>
                <w:szCs w:val="21"/>
              </w:rPr>
              <w:t>进行，支持在线观看人数</w:t>
            </w:r>
            <w:r w:rsidRPr="000C5FFF">
              <w:rPr>
                <w:rFonts w:hAnsi="宋体" w:hint="eastAsia"/>
                <w:color w:val="000000"/>
                <w:szCs w:val="21"/>
              </w:rPr>
              <w:t>200000+</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注：满足条件得</w:t>
            </w:r>
            <w:r w:rsidRPr="000C5FFF">
              <w:rPr>
                <w:rFonts w:hAnsi="宋体" w:hint="eastAsia"/>
                <w:color w:val="000000"/>
                <w:szCs w:val="21"/>
              </w:rPr>
              <w:t>2</w:t>
            </w:r>
            <w:r w:rsidRPr="000C5FFF">
              <w:rPr>
                <w:rFonts w:hAnsi="宋体" w:hint="eastAsia"/>
                <w:color w:val="000000"/>
                <w:szCs w:val="21"/>
              </w:rPr>
              <w:t>分，不满足条件不得分</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t>5</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bCs/>
                <w:szCs w:val="21"/>
              </w:rPr>
              <w:t>异步在线培训（</w:t>
            </w:r>
            <w:r w:rsidRPr="000C5FFF">
              <w:rPr>
                <w:rFonts w:hAnsi="宋体"/>
                <w:b/>
                <w:bCs/>
                <w:szCs w:val="21"/>
              </w:rPr>
              <w:t>1</w:t>
            </w:r>
            <w:r w:rsidRPr="000C5FFF">
              <w:rPr>
                <w:rFonts w:hAnsi="宋体" w:hint="eastAsia"/>
                <w:b/>
                <w:bCs/>
                <w:szCs w:val="21"/>
              </w:rPr>
              <w:t>7</w:t>
            </w:r>
            <w:r w:rsidRPr="000C5FFF">
              <w:rPr>
                <w:rFonts w:hAnsi="宋体" w:hint="eastAsia"/>
                <w:b/>
                <w:bCs/>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资源学习</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5</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、课程资源支持：拥有完整的网络课程资源体系，可根据学科、学段、课程名称进行课程检索。（</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lastRenderedPageBreak/>
              <w:t>2</w:t>
            </w:r>
            <w:r w:rsidRPr="000C5FFF">
              <w:rPr>
                <w:rFonts w:hAnsi="宋体" w:hint="eastAsia"/>
                <w:color w:val="000000"/>
                <w:szCs w:val="21"/>
              </w:rPr>
              <w:t>、在线学习支持：学员可通过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参与课程学习。系统将自动记录学员的学习时长、学习门数的课程学习数据。（</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w:t>
            </w:r>
            <w:proofErr w:type="gramStart"/>
            <w:r w:rsidRPr="000C5FFF">
              <w:rPr>
                <w:rFonts w:hAnsi="宋体" w:hint="eastAsia"/>
                <w:color w:val="000000"/>
                <w:szCs w:val="21"/>
              </w:rPr>
              <w:t>防挂机</w:t>
            </w:r>
            <w:proofErr w:type="gramEnd"/>
            <w:r w:rsidRPr="000C5FFF">
              <w:rPr>
                <w:rFonts w:hAnsi="宋体" w:hint="eastAsia"/>
                <w:color w:val="000000"/>
                <w:szCs w:val="21"/>
              </w:rPr>
              <w:t>支持：系统支持运用技术手段</w:t>
            </w:r>
            <w:proofErr w:type="gramStart"/>
            <w:r w:rsidRPr="000C5FFF">
              <w:rPr>
                <w:rFonts w:hAnsi="宋体" w:hint="eastAsia"/>
                <w:color w:val="000000"/>
                <w:szCs w:val="21"/>
              </w:rPr>
              <w:t>进行防挂机</w:t>
            </w:r>
            <w:proofErr w:type="gramEnd"/>
            <w:r w:rsidRPr="000C5FFF">
              <w:rPr>
                <w:rFonts w:hAnsi="宋体" w:hint="eastAsia"/>
                <w:color w:val="000000"/>
                <w:szCs w:val="21"/>
              </w:rPr>
              <w:t>学习，包括但不限于以下方式：</w:t>
            </w:r>
          </w:p>
          <w:p w:rsidR="006E2027" w:rsidRPr="000C5FFF" w:rsidRDefault="006E2027" w:rsidP="00C2528D">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w:t>
            </w:r>
            <w:r w:rsidRPr="000C5FFF">
              <w:rPr>
                <w:rFonts w:hAnsi="宋体" w:hint="eastAsia"/>
                <w:color w:val="000000"/>
                <w:szCs w:val="21"/>
              </w:rPr>
              <w:t>APP</w:t>
            </w:r>
            <w:r w:rsidRPr="000C5FFF">
              <w:rPr>
                <w:rFonts w:hAnsi="宋体" w:hint="eastAsia"/>
                <w:color w:val="000000"/>
                <w:szCs w:val="21"/>
              </w:rPr>
              <w:t>与</w:t>
            </w:r>
            <w:r w:rsidRPr="000C5FFF">
              <w:rPr>
                <w:rFonts w:hAnsi="宋体" w:hint="eastAsia"/>
                <w:color w:val="000000"/>
                <w:szCs w:val="21"/>
              </w:rPr>
              <w:t>PC</w:t>
            </w:r>
            <w:r w:rsidRPr="000C5FFF">
              <w:rPr>
                <w:rFonts w:hAnsi="宋体" w:hint="eastAsia"/>
                <w:color w:val="000000"/>
                <w:szCs w:val="21"/>
              </w:rPr>
              <w:t>不可</w:t>
            </w:r>
            <w:proofErr w:type="gramStart"/>
            <w:r w:rsidRPr="000C5FFF">
              <w:rPr>
                <w:rFonts w:hAnsi="宋体" w:hint="eastAsia"/>
                <w:color w:val="000000"/>
                <w:szCs w:val="21"/>
              </w:rPr>
              <w:t>同时挂课进行</w:t>
            </w:r>
            <w:proofErr w:type="gramEnd"/>
            <w:r w:rsidRPr="000C5FFF">
              <w:rPr>
                <w:rFonts w:hAnsi="宋体" w:hint="eastAsia"/>
                <w:color w:val="000000"/>
                <w:szCs w:val="21"/>
              </w:rPr>
              <w:t>学习。</w:t>
            </w:r>
            <w:r w:rsidRPr="000C5FFF">
              <w:rPr>
                <w:rFonts w:hAnsi="宋体" w:hint="eastAsia"/>
                <w:color w:val="000000"/>
                <w:szCs w:val="21"/>
              </w:rPr>
              <w:t>2</w:t>
            </w:r>
            <w:r w:rsidRPr="000C5FFF">
              <w:rPr>
                <w:rFonts w:hAnsi="宋体" w:hint="eastAsia"/>
                <w:color w:val="000000"/>
                <w:szCs w:val="21"/>
              </w:rPr>
              <w:t>）在学习过程中，会弹出确认提示，学员操作之后再次计算学习时长。</w:t>
            </w:r>
            <w:r w:rsidRPr="000C5FFF">
              <w:rPr>
                <w:rFonts w:hAnsi="宋体" w:hint="eastAsia"/>
                <w:color w:val="000000"/>
                <w:szCs w:val="21"/>
              </w:rPr>
              <w:t>3</w:t>
            </w:r>
            <w:r w:rsidRPr="000C5FFF">
              <w:rPr>
                <w:rFonts w:hAnsi="宋体" w:hint="eastAsia"/>
                <w:color w:val="000000"/>
                <w:szCs w:val="21"/>
              </w:rPr>
              <w:t>）拖动视频进度条仅记录实际在线时长。</w:t>
            </w:r>
            <w:r w:rsidRPr="000C5FFF">
              <w:rPr>
                <w:rFonts w:hAnsi="宋体" w:hint="eastAsia"/>
                <w:color w:val="000000"/>
                <w:szCs w:val="21"/>
              </w:rPr>
              <w:t>4</w:t>
            </w:r>
            <w:r w:rsidRPr="000C5FFF">
              <w:rPr>
                <w:rFonts w:hAnsi="宋体" w:hint="eastAsia"/>
                <w:color w:val="000000"/>
                <w:szCs w:val="21"/>
              </w:rPr>
              <w:t>）浏览器</w:t>
            </w:r>
            <w:proofErr w:type="gramStart"/>
            <w:r w:rsidRPr="000C5FFF">
              <w:rPr>
                <w:rFonts w:hAnsi="宋体" w:hint="eastAsia"/>
                <w:color w:val="000000"/>
                <w:szCs w:val="21"/>
              </w:rPr>
              <w:t>非资源</w:t>
            </w:r>
            <w:proofErr w:type="gramEnd"/>
            <w:r w:rsidRPr="000C5FFF">
              <w:rPr>
                <w:rFonts w:hAnsi="宋体" w:hint="eastAsia"/>
                <w:color w:val="000000"/>
                <w:szCs w:val="21"/>
              </w:rPr>
              <w:t>学习标签页、最小化时不记学时。</w:t>
            </w:r>
            <w:r w:rsidRPr="000C5FFF">
              <w:rPr>
                <w:rFonts w:hAnsi="宋体" w:hint="eastAsia"/>
                <w:color w:val="000000"/>
                <w:szCs w:val="21"/>
              </w:rPr>
              <w:t>5</w:t>
            </w:r>
            <w:r w:rsidRPr="000C5FFF">
              <w:rPr>
                <w:rFonts w:hAnsi="宋体" w:hint="eastAsia"/>
                <w:color w:val="000000"/>
                <w:szCs w:val="21"/>
              </w:rPr>
              <w:t>）</w:t>
            </w:r>
            <w:r w:rsidRPr="000C5FFF">
              <w:rPr>
                <w:rFonts w:hAnsi="宋体" w:hint="eastAsia"/>
                <w:color w:val="000000"/>
                <w:szCs w:val="21"/>
              </w:rPr>
              <w:t>APP</w:t>
            </w:r>
            <w:proofErr w:type="gramStart"/>
            <w:r w:rsidRPr="000C5FFF">
              <w:rPr>
                <w:rFonts w:hAnsi="宋体" w:hint="eastAsia"/>
                <w:color w:val="000000"/>
                <w:szCs w:val="21"/>
              </w:rPr>
              <w:t>非打开</w:t>
            </w:r>
            <w:proofErr w:type="gramEnd"/>
            <w:r w:rsidRPr="000C5FFF">
              <w:rPr>
                <w:rFonts w:hAnsi="宋体" w:hint="eastAsia"/>
                <w:color w:val="000000"/>
                <w:szCs w:val="21"/>
              </w:rPr>
              <w:t>学习时不计时。</w:t>
            </w:r>
            <w:r w:rsidRPr="000C5FFF">
              <w:rPr>
                <w:rFonts w:hAnsi="宋体" w:hint="eastAsia"/>
                <w:color w:val="000000"/>
                <w:szCs w:val="21"/>
              </w:rPr>
              <w:t>6</w:t>
            </w:r>
            <w:r w:rsidRPr="000C5FFF">
              <w:rPr>
                <w:rFonts w:hAnsi="宋体" w:hint="eastAsia"/>
                <w:color w:val="000000"/>
                <w:szCs w:val="21"/>
              </w:rPr>
              <w:t>）浏览器不支持同时打开多个窗口进行课程学习。（每</w:t>
            </w:r>
            <w:proofErr w:type="gramStart"/>
            <w:r w:rsidRPr="000C5FFF">
              <w:rPr>
                <w:rFonts w:hAnsi="宋体" w:hint="eastAsia"/>
                <w:color w:val="000000"/>
                <w:szCs w:val="21"/>
              </w:rPr>
              <w:t>1</w:t>
            </w:r>
            <w:r w:rsidRPr="000C5FFF">
              <w:rPr>
                <w:rFonts w:hAnsi="宋体" w:hint="eastAsia"/>
                <w:color w:val="000000"/>
                <w:szCs w:val="21"/>
              </w:rPr>
              <w:t>个防挂机手</w:t>
            </w:r>
            <w:proofErr w:type="gramEnd"/>
            <w:r w:rsidRPr="000C5FFF">
              <w:rPr>
                <w:rFonts w:hAnsi="宋体" w:hint="eastAsia"/>
                <w:color w:val="000000"/>
                <w:szCs w:val="21"/>
              </w:rPr>
              <w:t>段</w:t>
            </w:r>
            <w:r w:rsidRPr="000C5FFF">
              <w:rPr>
                <w:rFonts w:hAnsi="宋体" w:hint="eastAsia"/>
                <w:color w:val="000000"/>
                <w:szCs w:val="21"/>
              </w:rPr>
              <w:t>0.5</w:t>
            </w:r>
            <w:r w:rsidRPr="000C5FFF">
              <w:rPr>
                <w:rFonts w:hAnsi="宋体" w:hint="eastAsia"/>
                <w:color w:val="000000"/>
                <w:szCs w:val="21"/>
              </w:rPr>
              <w:t>分，最高</w:t>
            </w:r>
            <w:r w:rsidRPr="000C5FFF">
              <w:rPr>
                <w:rFonts w:hAnsi="宋体" w:hint="eastAsia"/>
                <w:color w:val="000000"/>
                <w:szCs w:val="21"/>
              </w:rPr>
              <w:t>3</w:t>
            </w:r>
            <w:r w:rsidRPr="000C5FFF">
              <w:rPr>
                <w:rFonts w:hAnsi="宋体" w:hint="eastAsia"/>
                <w:color w:val="000000"/>
                <w:szCs w:val="21"/>
              </w:rPr>
              <w:t>分。</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主题讨论</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4</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、学员可通过</w:t>
            </w:r>
            <w:r w:rsidRPr="000C5FFF">
              <w:rPr>
                <w:rFonts w:hAnsi="宋体" w:hint="eastAsia"/>
                <w:color w:val="000000"/>
                <w:szCs w:val="21"/>
              </w:rPr>
              <w:t>APP</w:t>
            </w:r>
            <w:r w:rsidRPr="000C5FFF">
              <w:rPr>
                <w:rFonts w:hAnsi="宋体" w:hint="eastAsia"/>
                <w:color w:val="000000"/>
                <w:szCs w:val="21"/>
              </w:rPr>
              <w:t>进行即时在线主题讨论，可发送文字、表情、图片等互动形式。（</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C2528D">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、当收到新提醒时则会在允许接受推送时收到推送消息，并可通过点击推送消息直接进入详情。（</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作业提交</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4</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、学员可通过</w:t>
            </w:r>
            <w:r w:rsidRPr="000C5FFF">
              <w:rPr>
                <w:rFonts w:hAnsi="宋体" w:hint="eastAsia"/>
                <w:color w:val="000000"/>
                <w:szCs w:val="21"/>
              </w:rPr>
              <w:t>PC</w:t>
            </w:r>
            <w:r w:rsidRPr="000C5FFF">
              <w:rPr>
                <w:rFonts w:hAnsi="宋体" w:hint="eastAsia"/>
                <w:color w:val="000000"/>
                <w:szCs w:val="21"/>
              </w:rPr>
              <w:t>或者</w:t>
            </w:r>
            <w:r w:rsidRPr="000C5FFF">
              <w:rPr>
                <w:rFonts w:hAnsi="宋体" w:hint="eastAsia"/>
                <w:color w:val="000000"/>
                <w:szCs w:val="21"/>
              </w:rPr>
              <w:t>APP</w:t>
            </w:r>
            <w:r w:rsidRPr="000C5FFF">
              <w:rPr>
                <w:rFonts w:hAnsi="宋体" w:hint="eastAsia"/>
                <w:color w:val="000000"/>
                <w:szCs w:val="21"/>
              </w:rPr>
              <w:t>完成作业，支持提交附件、文字、图片等，其中附件可上传</w:t>
            </w:r>
            <w:r w:rsidRPr="000C5FFF">
              <w:rPr>
                <w:rFonts w:hAnsi="宋体" w:hint="eastAsia"/>
                <w:color w:val="000000"/>
                <w:szCs w:val="21"/>
              </w:rPr>
              <w:t>word</w:t>
            </w:r>
            <w:r w:rsidRPr="000C5FFF">
              <w:rPr>
                <w:rFonts w:hAnsi="宋体" w:hint="eastAsia"/>
                <w:color w:val="000000"/>
                <w:szCs w:val="21"/>
              </w:rPr>
              <w:t>、</w:t>
            </w:r>
            <w:proofErr w:type="spellStart"/>
            <w:r w:rsidRPr="000C5FFF">
              <w:rPr>
                <w:rFonts w:hAnsi="宋体" w:hint="eastAsia"/>
                <w:color w:val="000000"/>
                <w:szCs w:val="21"/>
              </w:rPr>
              <w:t>ppt</w:t>
            </w:r>
            <w:proofErr w:type="spellEnd"/>
            <w:r w:rsidRPr="000C5FFF">
              <w:rPr>
                <w:rFonts w:hAnsi="宋体" w:hint="eastAsia"/>
                <w:color w:val="000000"/>
                <w:szCs w:val="21"/>
              </w:rPr>
              <w:t>、或者视频形式。（</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、可以点击暂存，保存未完成的作业。（</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、学员在作业的有效期内可以修改作业。（</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小组合作</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、学员可通过平台进行小组在线讨论（</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、小组合作，可以上</w:t>
            </w:r>
            <w:proofErr w:type="gramStart"/>
            <w:r w:rsidRPr="000C5FFF">
              <w:rPr>
                <w:rFonts w:hAnsi="宋体" w:hint="eastAsia"/>
                <w:color w:val="000000"/>
                <w:szCs w:val="21"/>
              </w:rPr>
              <w:t>传小组</w:t>
            </w:r>
            <w:proofErr w:type="gramEnd"/>
            <w:r w:rsidRPr="000C5FFF">
              <w:rPr>
                <w:rFonts w:hAnsi="宋体" w:hint="eastAsia"/>
                <w:color w:val="000000"/>
                <w:szCs w:val="21"/>
              </w:rPr>
              <w:t>logo</w:t>
            </w:r>
            <w:r w:rsidRPr="000C5FFF">
              <w:rPr>
                <w:rFonts w:hAnsi="宋体" w:hint="eastAsia"/>
                <w:color w:val="000000"/>
                <w:szCs w:val="21"/>
              </w:rPr>
              <w:t>、队名、口号等，小组成员可查看组员任务完成情况，组长可以一键提醒小组内未完成任务的学员完成任务，包括签到、作业等任务。（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成果分享</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C2528D">
            <w:pPr>
              <w:widowControl/>
              <w:jc w:val="left"/>
              <w:rPr>
                <w:rFonts w:hAnsi="宋体"/>
                <w:color w:val="000000"/>
                <w:szCs w:val="21"/>
              </w:rPr>
            </w:pPr>
            <w:r w:rsidRPr="000C5FFF">
              <w:rPr>
                <w:rFonts w:hAnsi="宋体" w:hint="eastAsia"/>
                <w:color w:val="000000"/>
                <w:szCs w:val="21"/>
              </w:rPr>
              <w:t>学员可通过平台分享、展示自己的学习成果，以供班级内其他成员查看，并进行评论、</w:t>
            </w:r>
            <w:proofErr w:type="gramStart"/>
            <w:r w:rsidRPr="000C5FFF">
              <w:rPr>
                <w:rFonts w:hAnsi="宋体" w:hint="eastAsia"/>
                <w:color w:val="000000"/>
                <w:szCs w:val="21"/>
              </w:rPr>
              <w:t>点赞等</w:t>
            </w:r>
            <w:proofErr w:type="gramEnd"/>
            <w:r w:rsidRPr="000C5FFF">
              <w:rPr>
                <w:rFonts w:hAnsi="宋体" w:hint="eastAsia"/>
                <w:color w:val="000000"/>
                <w:szCs w:val="21"/>
              </w:rPr>
              <w:t>互动。（</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t>6</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bCs/>
                <w:szCs w:val="21"/>
              </w:rPr>
              <w:t>评价管理（</w:t>
            </w:r>
            <w:r w:rsidRPr="000C5FFF">
              <w:rPr>
                <w:rFonts w:hAnsi="宋体" w:hint="eastAsia"/>
                <w:b/>
                <w:bCs/>
                <w:szCs w:val="21"/>
              </w:rPr>
              <w:t>5</w:t>
            </w:r>
            <w:r w:rsidRPr="000C5FFF">
              <w:rPr>
                <w:rFonts w:hAnsi="宋体" w:hint="eastAsia"/>
                <w:b/>
                <w:bCs/>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课程评价</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、管理者可设置课程评价内容或选用系统模板，评价开启后，学员可在线完成评价。（</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、管理者可通过</w:t>
            </w:r>
            <w:r w:rsidRPr="000C5FFF">
              <w:rPr>
                <w:rFonts w:hAnsi="宋体" w:hint="eastAsia"/>
                <w:color w:val="000000"/>
                <w:szCs w:val="21"/>
              </w:rPr>
              <w:t>APP/PC</w:t>
            </w:r>
            <w:r w:rsidRPr="000C5FFF">
              <w:rPr>
                <w:rFonts w:hAnsi="宋体" w:hint="eastAsia"/>
                <w:color w:val="000000"/>
                <w:szCs w:val="21"/>
              </w:rPr>
              <w:t>实时查看学员评价的参与情况，并可查看评价具体的结果，并支持导出课程评价报告，形式</w:t>
            </w:r>
            <w:proofErr w:type="gramStart"/>
            <w:r w:rsidRPr="000C5FFF">
              <w:rPr>
                <w:rFonts w:hAnsi="宋体" w:hint="eastAsia"/>
                <w:color w:val="000000"/>
                <w:szCs w:val="21"/>
              </w:rPr>
              <w:t>需包括</w:t>
            </w:r>
            <w:proofErr w:type="gramEnd"/>
            <w:r w:rsidRPr="000C5FFF">
              <w:rPr>
                <w:rFonts w:hAnsi="宋体" w:hint="eastAsia"/>
                <w:color w:val="000000"/>
                <w:szCs w:val="21"/>
              </w:rPr>
              <w:t>word</w:t>
            </w:r>
            <w:r w:rsidRPr="000C5FFF">
              <w:rPr>
                <w:rFonts w:hAnsi="宋体" w:hint="eastAsia"/>
                <w:color w:val="000000"/>
                <w:szCs w:val="21"/>
              </w:rPr>
              <w:t>、</w:t>
            </w:r>
            <w:r w:rsidRPr="000C5FFF">
              <w:rPr>
                <w:rFonts w:hAnsi="宋体" w:hint="eastAsia"/>
                <w:color w:val="000000"/>
                <w:szCs w:val="21"/>
              </w:rPr>
              <w:t>pdf</w:t>
            </w:r>
            <w:r w:rsidRPr="000C5FFF">
              <w:rPr>
                <w:rFonts w:hAnsi="宋体" w:hint="eastAsia"/>
                <w:color w:val="000000"/>
                <w:szCs w:val="21"/>
              </w:rPr>
              <w:t>、</w:t>
            </w:r>
            <w:r w:rsidRPr="000C5FFF">
              <w:rPr>
                <w:rFonts w:hAnsi="宋体" w:hint="eastAsia"/>
                <w:color w:val="000000"/>
                <w:szCs w:val="21"/>
              </w:rPr>
              <w:t>excel</w:t>
            </w:r>
            <w:r w:rsidRPr="000C5FFF">
              <w:rPr>
                <w:rFonts w:hAnsi="宋体" w:hint="eastAsia"/>
                <w:color w:val="000000"/>
                <w:szCs w:val="21"/>
              </w:rPr>
              <w:t>。（</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项目评价</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3</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、管理者可设置项目评价内容或选用系统模板，评价开启后，学员可在线完成评价。（</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lastRenderedPageBreak/>
              <w:t>2</w:t>
            </w:r>
            <w:r w:rsidRPr="000C5FFF">
              <w:rPr>
                <w:rFonts w:hAnsi="宋体" w:hint="eastAsia"/>
                <w:color w:val="000000"/>
                <w:szCs w:val="21"/>
              </w:rPr>
              <w:t>、管理者可通过</w:t>
            </w:r>
            <w:r w:rsidRPr="000C5FFF">
              <w:rPr>
                <w:rFonts w:hAnsi="宋体" w:hint="eastAsia"/>
                <w:color w:val="000000"/>
                <w:szCs w:val="21"/>
              </w:rPr>
              <w:t>APP/PC</w:t>
            </w:r>
            <w:r w:rsidRPr="000C5FFF">
              <w:rPr>
                <w:rFonts w:hAnsi="宋体" w:hint="eastAsia"/>
                <w:color w:val="000000"/>
                <w:szCs w:val="21"/>
              </w:rPr>
              <w:t>实时查看学员评价的参与情况，并可查看评价具体的结果。（</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、支持导出项目评价报告，形式</w:t>
            </w:r>
            <w:proofErr w:type="gramStart"/>
            <w:r w:rsidRPr="000C5FFF">
              <w:rPr>
                <w:rFonts w:hAnsi="宋体" w:hint="eastAsia"/>
                <w:color w:val="000000"/>
                <w:szCs w:val="21"/>
              </w:rPr>
              <w:t>需包括</w:t>
            </w:r>
            <w:proofErr w:type="gramEnd"/>
            <w:r w:rsidRPr="000C5FFF">
              <w:rPr>
                <w:rFonts w:hAnsi="宋体" w:hint="eastAsia"/>
                <w:color w:val="000000"/>
                <w:szCs w:val="21"/>
              </w:rPr>
              <w:t>word</w:t>
            </w:r>
            <w:r w:rsidRPr="000C5FFF">
              <w:rPr>
                <w:rFonts w:hAnsi="宋体" w:hint="eastAsia"/>
                <w:color w:val="000000"/>
                <w:szCs w:val="21"/>
              </w:rPr>
              <w:t>、</w:t>
            </w:r>
            <w:r w:rsidRPr="000C5FFF">
              <w:rPr>
                <w:rFonts w:hAnsi="宋体" w:hint="eastAsia"/>
                <w:color w:val="000000"/>
                <w:szCs w:val="21"/>
              </w:rPr>
              <w:t>pdf</w:t>
            </w:r>
            <w:r w:rsidRPr="000C5FFF">
              <w:rPr>
                <w:rFonts w:hAnsi="宋体" w:hint="eastAsia"/>
                <w:color w:val="000000"/>
                <w:szCs w:val="21"/>
              </w:rPr>
              <w:t>、</w:t>
            </w:r>
            <w:r w:rsidRPr="000C5FFF">
              <w:rPr>
                <w:rFonts w:hAnsi="宋体" w:hint="eastAsia"/>
                <w:color w:val="000000"/>
                <w:szCs w:val="21"/>
              </w:rPr>
              <w:t>excel</w:t>
            </w:r>
            <w:r w:rsidRPr="000C5FFF">
              <w:rPr>
                <w:rFonts w:hAnsi="宋体" w:hint="eastAsia"/>
                <w:color w:val="000000"/>
                <w:szCs w:val="21"/>
              </w:rPr>
              <w:t>。（</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lastRenderedPageBreak/>
              <w:t>7</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bCs/>
                <w:szCs w:val="21"/>
              </w:rPr>
              <w:t>培训管理（</w:t>
            </w:r>
            <w:r w:rsidRPr="000C5FFF">
              <w:rPr>
                <w:rFonts w:hAnsi="宋体" w:hint="eastAsia"/>
                <w:b/>
                <w:bCs/>
                <w:szCs w:val="21"/>
              </w:rPr>
              <w:t>11</w:t>
            </w:r>
            <w:r w:rsidRPr="000C5FFF">
              <w:rPr>
                <w:rFonts w:hAnsi="宋体" w:hint="eastAsia"/>
                <w:b/>
                <w:bCs/>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通知管理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管理者可通过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随时发布通知公告。学员可通过</w:t>
            </w:r>
            <w:r w:rsidRPr="000C5FFF">
              <w:rPr>
                <w:rFonts w:hAnsi="宋体" w:hint="eastAsia"/>
                <w:color w:val="000000"/>
                <w:szCs w:val="21"/>
              </w:rPr>
              <w:t>APP</w:t>
            </w:r>
            <w:r w:rsidRPr="000C5FFF">
              <w:rPr>
                <w:rFonts w:hAnsi="宋体" w:hint="eastAsia"/>
                <w:color w:val="000000"/>
                <w:szCs w:val="21"/>
              </w:rPr>
              <w:t>查看通知公告的内容。当有新的公告内容时，学员将会在允许接收推送的情况下收到推送消息，通过推送消息可直接查看通知详情。（</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分组管理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管理者可自定义分组，可按照单位、性别、学科等信息进行分组，可以手动创建小组，并将学员分配到小组中，也可以一键导入分组名单。系统支持随机自动分组，会将学员随机分配到若干个小组中，每个小组学员的数量基本平均。管理者可以为各组设置组长，组长可以设置本小组的组名、口号、组标信息。根据小组完成任务情况所获得的积分进行排行。小组成员可以看到其他组员的任务完成情况，组长可以一键提醒小组内未完成任务的学员完成任务，包括签到、作业等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任务发布与督促</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、任务发布：支持管理者在线发布培训任务，包括但不限于作业、签到、学习日志、主题讨论等活动任务。发布后学员可在线提交相关培训任务。（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、任务督促：管理者可在线督促学员完成作业等培训任务。（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数据查看</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5</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培训明细数据：支持管理者在线查看培训进度、相关培训明细数据，并支持一键导出，包括签到明细数据、作业提交明细数据、课程满意度明细数据、项目满意度明细数据、学员学情明细数据、资源学习明细数据。</w:t>
            </w:r>
            <w:r w:rsidRPr="000C5FFF">
              <w:rPr>
                <w:rFonts w:hAnsi="宋体" w:hint="eastAsia"/>
                <w:color w:val="000000"/>
                <w:szCs w:val="21"/>
              </w:rPr>
              <w:t>(</w:t>
            </w:r>
            <w:r w:rsidRPr="000C5FFF">
              <w:rPr>
                <w:rFonts w:hAnsi="宋体" w:hint="eastAsia"/>
                <w:color w:val="000000"/>
                <w:szCs w:val="21"/>
              </w:rPr>
              <w:t>响应文件中</w:t>
            </w:r>
            <w:r w:rsidR="00C2528D">
              <w:rPr>
                <w:rFonts w:hAnsi="宋体" w:hint="eastAsia"/>
                <w:color w:val="000000"/>
                <w:szCs w:val="21"/>
              </w:rPr>
              <w:t>满</w:t>
            </w:r>
            <w:r w:rsidR="00C2528D">
              <w:rPr>
                <w:rFonts w:hAnsi="宋体"/>
                <w:color w:val="000000"/>
                <w:szCs w:val="21"/>
              </w:rPr>
              <w:t>足</w:t>
            </w:r>
            <w:r w:rsidRPr="000C5FFF">
              <w:rPr>
                <w:rFonts w:hAnsi="宋体" w:hint="eastAsia"/>
                <w:color w:val="000000"/>
                <w:szCs w:val="21"/>
              </w:rPr>
              <w:t>的且功能全部支持的得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、培训报告：系统可自动生成不同维</w:t>
            </w:r>
            <w:proofErr w:type="gramStart"/>
            <w:r w:rsidRPr="000C5FFF">
              <w:rPr>
                <w:rFonts w:hAnsi="宋体" w:hint="eastAsia"/>
                <w:color w:val="000000"/>
                <w:szCs w:val="21"/>
              </w:rPr>
              <w:t>度数据</w:t>
            </w:r>
            <w:proofErr w:type="gramEnd"/>
            <w:r w:rsidRPr="000C5FFF">
              <w:rPr>
                <w:rFonts w:hAnsi="宋体" w:hint="eastAsia"/>
                <w:color w:val="000000"/>
                <w:szCs w:val="21"/>
              </w:rPr>
              <w:t>报告并支持一键导出，包括但不限于班级综合报告、培训课程报告、考勤报告、学员报告、在线课程资源学习报告、培训效果报告、专家报告等。（响应文件中的且功能全部支持的得</w:t>
            </w:r>
            <w:r w:rsidRPr="000C5FFF">
              <w:rPr>
                <w:rFonts w:hAnsi="宋体" w:hint="eastAsia"/>
                <w:color w:val="000000"/>
                <w:szCs w:val="21"/>
              </w:rPr>
              <w:t>2</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、成果数据：系统可以直接查看学员提交的作业、日志、讨论等内容，并可支持一键导出，其中作业要求可针对优秀作业单独导出。（响应文件中的且功能全部支持的得</w:t>
            </w:r>
            <w:r w:rsidRPr="000C5FFF">
              <w:rPr>
                <w:rFonts w:hAnsi="宋体" w:hint="eastAsia"/>
                <w:color w:val="000000"/>
                <w:szCs w:val="21"/>
              </w:rPr>
              <w:t>2</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w:t>
            </w:r>
            <w:r w:rsidR="00C2528D">
              <w:rPr>
                <w:rFonts w:hAnsi="宋体" w:hint="eastAsia"/>
                <w:color w:val="000000"/>
                <w:szCs w:val="21"/>
              </w:rPr>
              <w:t>得分</w:t>
            </w:r>
            <w:r w:rsidRPr="000C5FFF">
              <w:rPr>
                <w:rFonts w:hAnsi="宋体" w:hint="eastAsia"/>
                <w:color w:val="000000"/>
                <w:szCs w:val="21"/>
              </w:rPr>
              <w:t>）</w:t>
            </w:r>
          </w:p>
        </w:tc>
      </w:tr>
      <w:tr w:rsidR="006E2027"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证书管理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、发布证书：管理者可通过</w:t>
            </w:r>
            <w:r w:rsidRPr="000C5FFF">
              <w:rPr>
                <w:rFonts w:hAnsi="宋体" w:hint="eastAsia"/>
                <w:color w:val="000000"/>
                <w:szCs w:val="21"/>
              </w:rPr>
              <w:t>PC</w:t>
            </w:r>
            <w:r w:rsidRPr="000C5FFF">
              <w:rPr>
                <w:rFonts w:hAnsi="宋体" w:hint="eastAsia"/>
                <w:color w:val="000000"/>
                <w:szCs w:val="21"/>
              </w:rPr>
              <w:t>管理后台设置证书样式，包括电子章、背景、发证单位、是否开启</w:t>
            </w:r>
            <w:proofErr w:type="gramStart"/>
            <w:r w:rsidRPr="000C5FFF">
              <w:rPr>
                <w:rFonts w:hAnsi="宋体" w:hint="eastAsia"/>
                <w:color w:val="000000"/>
                <w:szCs w:val="21"/>
              </w:rPr>
              <w:t>二维码查询</w:t>
            </w:r>
            <w:proofErr w:type="gramEnd"/>
            <w:r w:rsidRPr="000C5FFF">
              <w:rPr>
                <w:rFonts w:hAnsi="宋体" w:hint="eastAsia"/>
                <w:color w:val="000000"/>
                <w:szCs w:val="21"/>
              </w:rPr>
              <w:t>等信息。管理者可根据学员的学习成绩，选择合格的学员进行证书的发布。（响应文件中的且功能全部支持的得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Default="006E2027" w:rsidP="00837774">
            <w:pPr>
              <w:widowControl/>
              <w:jc w:val="left"/>
              <w:rPr>
                <w:rFonts w:hAnsi="宋体"/>
                <w:color w:val="000000"/>
                <w:szCs w:val="21"/>
              </w:rPr>
            </w:pPr>
            <w:r w:rsidRPr="000C5FFF">
              <w:rPr>
                <w:rFonts w:hAnsi="宋体" w:hint="eastAsia"/>
                <w:color w:val="000000"/>
                <w:szCs w:val="21"/>
              </w:rPr>
              <w:lastRenderedPageBreak/>
              <w:t>2</w:t>
            </w:r>
            <w:r w:rsidRPr="000C5FFF">
              <w:rPr>
                <w:rFonts w:hAnsi="宋体" w:hint="eastAsia"/>
                <w:color w:val="000000"/>
                <w:szCs w:val="21"/>
              </w:rPr>
              <w:t>、查询与下载证书：学员可通过</w:t>
            </w:r>
            <w:r w:rsidRPr="000C5FFF">
              <w:rPr>
                <w:rFonts w:hAnsi="宋体" w:hint="eastAsia"/>
                <w:color w:val="000000"/>
                <w:szCs w:val="21"/>
              </w:rPr>
              <w:t>APP</w:t>
            </w:r>
            <w:r w:rsidRPr="000C5FFF">
              <w:rPr>
                <w:rFonts w:hAnsi="宋体" w:hint="eastAsia"/>
                <w:color w:val="000000"/>
                <w:szCs w:val="21"/>
              </w:rPr>
              <w:t>或者第三</w:t>
            </w:r>
            <w:proofErr w:type="gramStart"/>
            <w:r w:rsidRPr="000C5FFF">
              <w:rPr>
                <w:rFonts w:hAnsi="宋体" w:hint="eastAsia"/>
                <w:color w:val="000000"/>
                <w:szCs w:val="21"/>
              </w:rPr>
              <w:t>方扫码</w:t>
            </w:r>
            <w:proofErr w:type="gramEnd"/>
            <w:r w:rsidRPr="000C5FFF">
              <w:rPr>
                <w:rFonts w:hAnsi="宋体" w:hint="eastAsia"/>
                <w:color w:val="000000"/>
                <w:szCs w:val="21"/>
              </w:rPr>
              <w:t>查询自己的证书，并可对证书进行下载、打印。（响应文件中的且功能全部支持的得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bookmarkStart w:id="2" w:name="_GoBack"/>
            <w:bookmarkEnd w:id="2"/>
            <w:r w:rsidRPr="000C5FFF">
              <w:rPr>
                <w:rFonts w:hAnsi="宋体" w:hint="eastAsia"/>
                <w:color w:val="000000"/>
                <w:szCs w:val="21"/>
              </w:rPr>
              <w:t>）</w:t>
            </w:r>
          </w:p>
        </w:tc>
      </w:tr>
    </w:tbl>
    <w:p w:rsidR="006E2027" w:rsidRDefault="006E2027" w:rsidP="006E2027">
      <w:pPr>
        <w:spacing w:line="520" w:lineRule="exact"/>
        <w:ind w:firstLineChars="168" w:firstLine="540"/>
        <w:jc w:val="left"/>
        <w:rPr>
          <w:rFonts w:ascii="仿宋_GB2312" w:eastAsia="仿宋_GB2312"/>
          <w:b/>
          <w:bCs/>
          <w:sz w:val="32"/>
          <w:szCs w:val="32"/>
        </w:rPr>
      </w:pPr>
      <w:r>
        <w:rPr>
          <w:rFonts w:ascii="仿宋_GB2312" w:eastAsia="仿宋_GB2312" w:hint="eastAsia"/>
          <w:b/>
          <w:bCs/>
          <w:sz w:val="32"/>
          <w:szCs w:val="32"/>
        </w:rPr>
        <w:lastRenderedPageBreak/>
        <w:t>八、服务费支付</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完成所有项目，并验收合格后，凭培训服务机构开具的发票支付服务费。</w:t>
      </w:r>
    </w:p>
    <w:p w:rsidR="006E2027" w:rsidRDefault="006E2027" w:rsidP="006E2027">
      <w:pPr>
        <w:spacing w:line="520" w:lineRule="exact"/>
        <w:ind w:firstLineChars="168" w:firstLine="540"/>
        <w:jc w:val="left"/>
        <w:rPr>
          <w:rFonts w:ascii="仿宋_GB2312" w:eastAsia="仿宋_GB2312"/>
          <w:b/>
          <w:bCs/>
          <w:sz w:val="32"/>
          <w:szCs w:val="32"/>
        </w:rPr>
      </w:pPr>
      <w:r>
        <w:rPr>
          <w:rFonts w:ascii="仿宋_GB2312" w:eastAsia="仿宋_GB2312" w:hint="eastAsia"/>
          <w:b/>
          <w:bCs/>
          <w:sz w:val="32"/>
          <w:szCs w:val="32"/>
        </w:rPr>
        <w:t>九、联系人及电话、地址</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投标文件接收人：翁老师</w:t>
      </w:r>
      <w:r>
        <w:rPr>
          <w:rFonts w:ascii="仿宋_GB2312" w:eastAsia="仿宋_GB2312" w:hint="eastAsia"/>
          <w:bCs/>
          <w:sz w:val="32"/>
          <w:szCs w:val="32"/>
        </w:rPr>
        <w:t> </w:t>
      </w:r>
      <w:r>
        <w:rPr>
          <w:rFonts w:ascii="仿宋_GB2312" w:eastAsia="仿宋_GB2312" w:hint="eastAsia"/>
          <w:bCs/>
          <w:sz w:val="32"/>
          <w:szCs w:val="32"/>
        </w:rPr>
        <w:t xml:space="preserve">  联系电话：0551-62520185</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项目联系人：    徐老师</w:t>
      </w:r>
      <w:r>
        <w:rPr>
          <w:rFonts w:ascii="仿宋_GB2312" w:eastAsia="仿宋_GB2312" w:hint="eastAsia"/>
          <w:bCs/>
          <w:sz w:val="32"/>
          <w:szCs w:val="32"/>
        </w:rPr>
        <w:t> </w:t>
      </w:r>
      <w:r>
        <w:rPr>
          <w:rFonts w:ascii="仿宋_GB2312" w:eastAsia="仿宋_GB2312" w:hint="eastAsia"/>
          <w:bCs/>
          <w:sz w:val="32"/>
          <w:szCs w:val="32"/>
        </w:rPr>
        <w:t xml:space="preserve">  联系电话：0551-62520133</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地址：合肥幼儿师范高等专科学校行知楼</w:t>
      </w:r>
    </w:p>
    <w:p w:rsidR="006E2027" w:rsidRPr="00947747" w:rsidRDefault="006E2027" w:rsidP="006E2027"/>
    <w:p w:rsidR="006E2027" w:rsidRPr="00A71712" w:rsidRDefault="006E2027" w:rsidP="006E2027">
      <w:pPr>
        <w:spacing w:line="520" w:lineRule="exact"/>
        <w:ind w:firstLineChars="168" w:firstLine="538"/>
        <w:jc w:val="left"/>
        <w:rPr>
          <w:rFonts w:ascii="仿宋_GB2312" w:eastAsia="仿宋_GB2312"/>
          <w:bCs/>
          <w:sz w:val="32"/>
          <w:szCs w:val="32"/>
        </w:rPr>
      </w:pPr>
    </w:p>
    <w:p w:rsidR="006E2027" w:rsidRDefault="006E2027" w:rsidP="006E2027">
      <w:pPr>
        <w:spacing w:line="520" w:lineRule="exact"/>
        <w:ind w:firstLineChars="168" w:firstLine="538"/>
        <w:jc w:val="left"/>
        <w:rPr>
          <w:rFonts w:ascii="仿宋_GB2312" w:eastAsia="仿宋_GB2312"/>
          <w:bCs/>
          <w:sz w:val="32"/>
          <w:szCs w:val="32"/>
        </w:rPr>
      </w:pPr>
    </w:p>
    <w:p w:rsidR="006E2027" w:rsidRDefault="006E2027" w:rsidP="006E2027">
      <w:pPr>
        <w:spacing w:line="520" w:lineRule="exact"/>
        <w:rPr>
          <w:sz w:val="28"/>
          <w:szCs w:val="28"/>
        </w:rPr>
      </w:pPr>
      <w:r>
        <w:rPr>
          <w:sz w:val="28"/>
          <w:szCs w:val="28"/>
        </w:rPr>
        <w:br w:type="page"/>
      </w:r>
    </w:p>
    <w:p w:rsidR="006E2027" w:rsidRDefault="006E2027" w:rsidP="006E2027">
      <w:pPr>
        <w:spacing w:line="520" w:lineRule="exact"/>
        <w:rPr>
          <w:b/>
          <w:sz w:val="30"/>
          <w:szCs w:val="30"/>
        </w:rPr>
      </w:pPr>
      <w:r>
        <w:rPr>
          <w:rFonts w:hint="eastAsia"/>
          <w:b/>
          <w:sz w:val="30"/>
          <w:szCs w:val="30"/>
        </w:rPr>
        <w:lastRenderedPageBreak/>
        <w:t>附件</w:t>
      </w:r>
      <w:r>
        <w:rPr>
          <w:rFonts w:hint="eastAsia"/>
          <w:b/>
          <w:sz w:val="30"/>
          <w:szCs w:val="30"/>
        </w:rPr>
        <w:t xml:space="preserve">1                  </w:t>
      </w:r>
      <w:r>
        <w:rPr>
          <w:rFonts w:hint="eastAsia"/>
          <w:b/>
          <w:sz w:val="30"/>
          <w:szCs w:val="30"/>
        </w:rPr>
        <w:t>报价函</w:t>
      </w:r>
    </w:p>
    <w:p w:rsidR="006E2027" w:rsidRDefault="006E2027" w:rsidP="006E2027">
      <w:pPr>
        <w:spacing w:line="520" w:lineRule="exact"/>
        <w:rPr>
          <w:sz w:val="28"/>
          <w:szCs w:val="28"/>
        </w:rPr>
      </w:pPr>
    </w:p>
    <w:p w:rsidR="006E2027" w:rsidRDefault="006E2027" w:rsidP="006E2027">
      <w:pPr>
        <w:spacing w:line="520" w:lineRule="exact"/>
        <w:rPr>
          <w:sz w:val="28"/>
          <w:szCs w:val="28"/>
        </w:rPr>
      </w:pPr>
      <w:r>
        <w:rPr>
          <w:rFonts w:hint="eastAsia"/>
          <w:sz w:val="28"/>
          <w:szCs w:val="28"/>
        </w:rPr>
        <w:t>致合肥幼儿师范高等专科学校：</w:t>
      </w:r>
    </w:p>
    <w:p w:rsidR="006E2027" w:rsidRDefault="006E2027" w:rsidP="006E2027">
      <w:pPr>
        <w:spacing w:line="520" w:lineRule="exact"/>
        <w:rPr>
          <w:rFonts w:ascii="宋体" w:hAnsi="宋体"/>
          <w:b/>
          <w:sz w:val="28"/>
          <w:szCs w:val="28"/>
        </w:rPr>
      </w:pPr>
      <w:r>
        <w:rPr>
          <w:rFonts w:ascii="宋体" w:hAnsi="宋体" w:hint="eastAsia"/>
          <w:b/>
          <w:sz w:val="28"/>
          <w:szCs w:val="28"/>
        </w:rPr>
        <w:t>（我公司已经认真阅读此询价函，</w:t>
      </w:r>
      <w:proofErr w:type="gramStart"/>
      <w:r>
        <w:rPr>
          <w:rFonts w:ascii="宋体" w:hAnsi="宋体" w:hint="eastAsia"/>
          <w:b/>
          <w:sz w:val="28"/>
          <w:szCs w:val="28"/>
        </w:rPr>
        <w:t>完全响应</w:t>
      </w:r>
      <w:proofErr w:type="gramEnd"/>
      <w:r>
        <w:rPr>
          <w:rFonts w:ascii="宋体" w:hAnsi="宋体" w:hint="eastAsia"/>
          <w:b/>
          <w:sz w:val="28"/>
          <w:szCs w:val="28"/>
        </w:rPr>
        <w:t>以上服务内容，如有违反，按照相关法规及相关约定接受处罚。）</w:t>
      </w:r>
    </w:p>
    <w:p w:rsidR="006E2027" w:rsidRDefault="006E2027" w:rsidP="006E2027">
      <w:pPr>
        <w:spacing w:beforeLines="50" w:before="156" w:line="520" w:lineRule="exact"/>
        <w:rPr>
          <w:rFonts w:ascii="宋体" w:hAnsi="宋体"/>
          <w:sz w:val="28"/>
          <w:szCs w:val="28"/>
          <w:u w:val="single"/>
        </w:rPr>
      </w:pPr>
      <w:r>
        <w:rPr>
          <w:rFonts w:ascii="宋体" w:hAnsi="宋体" w:hint="eastAsia"/>
          <w:sz w:val="28"/>
          <w:szCs w:val="28"/>
        </w:rPr>
        <w:t>如贵公司响应以上询价要求，请手抄</w:t>
      </w:r>
      <w:r>
        <w:rPr>
          <w:rFonts w:ascii="宋体" w:hAnsi="宋体"/>
          <w:sz w:val="28"/>
          <w:szCs w:val="28"/>
        </w:rPr>
        <w:t>以</w:t>
      </w:r>
      <w:r>
        <w:rPr>
          <w:rFonts w:ascii="宋体" w:hAnsi="宋体" w:hint="eastAsia"/>
          <w:sz w:val="28"/>
          <w:szCs w:val="28"/>
        </w:rPr>
        <w:t>上承诺：</w:t>
      </w:r>
      <w:r>
        <w:rPr>
          <w:rFonts w:ascii="宋体" w:hAnsi="宋体" w:hint="eastAsia"/>
          <w:sz w:val="28"/>
          <w:szCs w:val="28"/>
          <w:u w:val="single"/>
        </w:rPr>
        <w:t xml:space="preserve">                   </w:t>
      </w:r>
    </w:p>
    <w:p w:rsidR="006E2027" w:rsidRDefault="006E2027" w:rsidP="006E2027">
      <w:pPr>
        <w:spacing w:beforeLines="50" w:before="156" w:line="520" w:lineRule="exact"/>
        <w:rPr>
          <w:rFonts w:ascii="宋体" w:hAnsi="宋体"/>
          <w:sz w:val="28"/>
          <w:szCs w:val="28"/>
          <w:u w:val="single"/>
        </w:rPr>
      </w:pPr>
      <w:r>
        <w:rPr>
          <w:rFonts w:ascii="宋体" w:hAnsi="宋体" w:hint="eastAsia"/>
          <w:sz w:val="28"/>
          <w:szCs w:val="28"/>
          <w:u w:val="single"/>
        </w:rPr>
        <w:t xml:space="preserve">                                          </w:t>
      </w:r>
    </w:p>
    <w:p w:rsidR="006E2027" w:rsidRDefault="006E2027" w:rsidP="006E2027">
      <w:pPr>
        <w:spacing w:line="520" w:lineRule="exact"/>
        <w:rPr>
          <w:b/>
          <w:sz w:val="28"/>
          <w:szCs w:val="28"/>
        </w:rPr>
      </w:pPr>
      <w:r>
        <w:rPr>
          <w:b/>
          <w:sz w:val="28"/>
          <w:szCs w:val="28"/>
        </w:rPr>
        <w:t>并对总价报价</w:t>
      </w:r>
      <w:r>
        <w:rPr>
          <w:rFonts w:hint="eastAsia"/>
          <w:b/>
          <w:sz w:val="28"/>
          <w:szCs w:val="28"/>
        </w:rPr>
        <w:t>如下</w:t>
      </w:r>
      <w:r>
        <w:rPr>
          <w:b/>
          <w:sz w:val="28"/>
          <w:szCs w:val="28"/>
        </w:rPr>
        <w:t>：</w:t>
      </w:r>
    </w:p>
    <w:p w:rsidR="006E2027" w:rsidRDefault="006E2027" w:rsidP="006E2027">
      <w:pPr>
        <w:spacing w:line="520" w:lineRule="exact"/>
        <w:rPr>
          <w:rFonts w:ascii="宋体" w:hAnsi="宋体" w:cs="Times New Roman"/>
          <w:sz w:val="30"/>
          <w:szCs w:val="30"/>
          <w:u w:val="single"/>
        </w:rPr>
      </w:pPr>
      <w:r>
        <w:rPr>
          <w:rFonts w:ascii="宋体" w:hAnsi="宋体" w:cs="Times New Roman" w:hint="eastAsia"/>
          <w:sz w:val="30"/>
          <w:szCs w:val="30"/>
          <w:u w:val="single"/>
        </w:rPr>
        <w:t>总价人民币（大写）：</w:t>
      </w:r>
      <w:r>
        <w:rPr>
          <w:rFonts w:ascii="宋体" w:hAnsi="宋体" w:hint="eastAsia"/>
          <w:sz w:val="30"/>
          <w:szCs w:val="30"/>
          <w:u w:val="single"/>
        </w:rPr>
        <w:t xml:space="preserve">                </w:t>
      </w:r>
      <w:r>
        <w:rPr>
          <w:rFonts w:ascii="宋体" w:hAnsi="宋体" w:cs="Times New Roman" w:hint="eastAsia"/>
          <w:sz w:val="30"/>
          <w:szCs w:val="30"/>
          <w:u w:val="single"/>
        </w:rPr>
        <w:t>元整（小写：￥</w:t>
      </w:r>
      <w:r>
        <w:rPr>
          <w:rFonts w:ascii="宋体" w:hAnsi="宋体" w:hint="eastAsia"/>
          <w:sz w:val="30"/>
          <w:szCs w:val="30"/>
          <w:u w:val="single"/>
        </w:rPr>
        <w:t xml:space="preserve">    </w:t>
      </w:r>
      <w:r>
        <w:rPr>
          <w:rFonts w:ascii="宋体" w:hAnsi="宋体" w:cs="Times New Roman" w:hint="eastAsia"/>
          <w:sz w:val="30"/>
          <w:szCs w:val="30"/>
          <w:u w:val="single"/>
        </w:rPr>
        <w:t>元）</w:t>
      </w:r>
    </w:p>
    <w:p w:rsidR="006E2027" w:rsidRDefault="006E2027" w:rsidP="006E2027">
      <w:pPr>
        <w:spacing w:line="520" w:lineRule="exact"/>
        <w:rPr>
          <w:rFonts w:ascii="宋体" w:hAnsi="宋体" w:cs="Times New Roman"/>
          <w:sz w:val="30"/>
          <w:szCs w:val="30"/>
        </w:rPr>
      </w:pPr>
    </w:p>
    <w:p w:rsidR="006E2027" w:rsidRDefault="006E2027" w:rsidP="006E2027">
      <w:pPr>
        <w:spacing w:line="520" w:lineRule="exact"/>
        <w:rPr>
          <w:rFonts w:ascii="宋体" w:hAnsi="宋体" w:cs="Times New Roman"/>
          <w:sz w:val="30"/>
          <w:szCs w:val="30"/>
        </w:rPr>
      </w:pPr>
      <w:r>
        <w:rPr>
          <w:rFonts w:ascii="宋体" w:hAnsi="宋体" w:cs="Times New Roman" w:hint="eastAsia"/>
          <w:sz w:val="30"/>
          <w:szCs w:val="30"/>
        </w:rPr>
        <w:t>报价单位（盖章）：</w:t>
      </w:r>
      <w:r w:rsidRPr="00F10D1B">
        <w:rPr>
          <w:rFonts w:ascii="宋体" w:hAnsi="宋体" w:cs="Times New Roman"/>
          <w:sz w:val="30"/>
          <w:szCs w:val="30"/>
          <w:u w:val="single"/>
        </w:rPr>
        <w:t xml:space="preserve">  </w:t>
      </w:r>
      <w:r>
        <w:rPr>
          <w:rFonts w:ascii="宋体" w:hAnsi="宋体" w:cs="Times New Roman"/>
          <w:sz w:val="30"/>
          <w:szCs w:val="30"/>
          <w:u w:val="single"/>
        </w:rPr>
        <w:t xml:space="preserve">                 </w:t>
      </w:r>
      <w:r>
        <w:rPr>
          <w:rFonts w:ascii="宋体" w:hAnsi="宋体" w:cs="Times New Roman" w:hint="eastAsia"/>
          <w:sz w:val="30"/>
          <w:szCs w:val="30"/>
        </w:rPr>
        <w:t xml:space="preserve">      </w:t>
      </w:r>
    </w:p>
    <w:p w:rsidR="006E2027" w:rsidRDefault="006E2027" w:rsidP="006E2027">
      <w:pPr>
        <w:spacing w:line="520" w:lineRule="exact"/>
        <w:rPr>
          <w:rFonts w:ascii="宋体" w:hAnsi="宋体" w:cs="Times New Roman"/>
          <w:sz w:val="30"/>
          <w:szCs w:val="30"/>
        </w:rPr>
      </w:pPr>
      <w:r>
        <w:rPr>
          <w:rFonts w:ascii="宋体" w:hAnsi="宋体" w:cs="Times New Roman" w:hint="eastAsia"/>
          <w:sz w:val="30"/>
          <w:szCs w:val="30"/>
        </w:rPr>
        <w:t>报价人签字：</w:t>
      </w:r>
      <w:r w:rsidRPr="00F10D1B">
        <w:rPr>
          <w:rFonts w:ascii="宋体" w:hAnsi="宋体" w:cs="Times New Roman" w:hint="eastAsia"/>
          <w:sz w:val="30"/>
          <w:szCs w:val="30"/>
          <w:u w:val="single"/>
        </w:rPr>
        <w:t xml:space="preserve"> </w:t>
      </w:r>
      <w:r w:rsidRPr="00F10D1B">
        <w:rPr>
          <w:rFonts w:ascii="宋体" w:hAnsi="宋体" w:cs="Times New Roman"/>
          <w:sz w:val="30"/>
          <w:szCs w:val="30"/>
          <w:u w:val="single"/>
        </w:rPr>
        <w:t xml:space="preserve">  </w:t>
      </w:r>
      <w:r>
        <w:rPr>
          <w:rFonts w:ascii="宋体" w:hAnsi="宋体" w:cs="Times New Roman"/>
          <w:sz w:val="30"/>
          <w:szCs w:val="30"/>
          <w:u w:val="single"/>
        </w:rPr>
        <w:t xml:space="preserve">              </w:t>
      </w:r>
      <w:r w:rsidRPr="00F10D1B">
        <w:rPr>
          <w:rFonts w:ascii="宋体" w:hAnsi="宋体" w:cs="Times New Roman"/>
          <w:sz w:val="30"/>
          <w:szCs w:val="30"/>
          <w:u w:val="single"/>
        </w:rPr>
        <w:t xml:space="preserve">  </w:t>
      </w:r>
    </w:p>
    <w:p w:rsidR="006E2027" w:rsidRDefault="006E2027" w:rsidP="006E2027">
      <w:pPr>
        <w:spacing w:line="520" w:lineRule="exact"/>
        <w:rPr>
          <w:sz w:val="30"/>
          <w:szCs w:val="30"/>
          <w:u w:val="single"/>
        </w:rPr>
      </w:pPr>
      <w:r>
        <w:rPr>
          <w:rFonts w:ascii="宋体" w:hAnsi="宋体" w:cs="Times New Roman" w:hint="eastAsia"/>
          <w:sz w:val="30"/>
          <w:szCs w:val="30"/>
        </w:rPr>
        <w:t>报价时间：</w:t>
      </w:r>
      <w:r>
        <w:rPr>
          <w:sz w:val="30"/>
          <w:szCs w:val="30"/>
          <w:u w:val="single"/>
        </w:rPr>
        <w:br w:type="page"/>
      </w:r>
    </w:p>
    <w:p w:rsidR="006E2027" w:rsidRDefault="006E2027" w:rsidP="006E2027">
      <w:pPr>
        <w:keepNext/>
        <w:keepLines/>
        <w:spacing w:before="260" w:after="260" w:line="360" w:lineRule="auto"/>
        <w:outlineLvl w:val="2"/>
        <w:rPr>
          <w:rFonts w:ascii="宋体" w:hAnsi="宋体"/>
          <w:b/>
          <w:bCs/>
          <w:sz w:val="30"/>
          <w:szCs w:val="30"/>
        </w:rPr>
      </w:pPr>
      <w:bookmarkStart w:id="3" w:name="_Toc466451357"/>
      <w:r>
        <w:rPr>
          <w:rFonts w:ascii="宋体" w:hAnsi="宋体" w:hint="eastAsia"/>
          <w:b/>
          <w:bCs/>
          <w:sz w:val="30"/>
          <w:szCs w:val="30"/>
        </w:rPr>
        <w:lastRenderedPageBreak/>
        <w:t>附件</w:t>
      </w:r>
      <w:r>
        <w:rPr>
          <w:rFonts w:ascii="宋体" w:hAnsi="宋体"/>
          <w:b/>
          <w:bCs/>
          <w:sz w:val="30"/>
          <w:szCs w:val="30"/>
        </w:rPr>
        <w:t>2</w:t>
      </w:r>
      <w:r>
        <w:rPr>
          <w:rFonts w:ascii="宋体" w:hAnsi="宋体" w:hint="eastAsia"/>
          <w:b/>
          <w:bCs/>
          <w:sz w:val="30"/>
          <w:szCs w:val="30"/>
        </w:rPr>
        <w:t xml:space="preserve">               法人代表授权书</w:t>
      </w:r>
      <w:bookmarkEnd w:id="3"/>
    </w:p>
    <w:p w:rsidR="006E2027" w:rsidRDefault="006E2027" w:rsidP="006E2027">
      <w:pPr>
        <w:rPr>
          <w:rFonts w:ascii="Times New Roman" w:hAnsi="Times New Roman" w:cs="Times New Roman"/>
        </w:rPr>
      </w:pPr>
    </w:p>
    <w:p w:rsidR="006E2027" w:rsidRDefault="006E2027" w:rsidP="006E2027">
      <w:pPr>
        <w:spacing w:line="480" w:lineRule="auto"/>
        <w:ind w:firstLine="645"/>
        <w:rPr>
          <w:rFonts w:ascii="宋体" w:cs="Times New Roman"/>
          <w:sz w:val="24"/>
          <w:szCs w:val="24"/>
        </w:rPr>
      </w:pPr>
      <w:r>
        <w:rPr>
          <w:rFonts w:ascii="宋体" w:hAnsi="宋体" w:hint="eastAsia"/>
          <w:sz w:val="24"/>
          <w:szCs w:val="24"/>
        </w:rPr>
        <w:t>本授权书声明：</w:t>
      </w:r>
      <w:r>
        <w:rPr>
          <w:rFonts w:ascii="宋体" w:hAnsi="宋体"/>
          <w:sz w:val="24"/>
          <w:szCs w:val="24"/>
          <w:u w:val="single"/>
        </w:rPr>
        <w:t xml:space="preserve">                     </w:t>
      </w:r>
      <w:r>
        <w:rPr>
          <w:rFonts w:ascii="宋体" w:hAnsi="宋体" w:hint="eastAsia"/>
          <w:sz w:val="24"/>
          <w:szCs w:val="24"/>
        </w:rPr>
        <w:t>公司的</w:t>
      </w:r>
      <w:r>
        <w:rPr>
          <w:rFonts w:ascii="宋体" w:hAnsi="宋体"/>
          <w:sz w:val="24"/>
          <w:szCs w:val="24"/>
          <w:u w:val="single"/>
        </w:rPr>
        <w:t xml:space="preserve">           </w:t>
      </w:r>
      <w:r>
        <w:rPr>
          <w:rFonts w:ascii="宋体" w:hAnsi="宋体" w:hint="eastAsia"/>
          <w:sz w:val="24"/>
          <w:szCs w:val="24"/>
        </w:rPr>
        <w:t>（法人代表姓名、职务）代表本公司授权</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rPr>
        <w:t>（被授权人的姓名、职务）身份证号</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为本公司的合法代理人，参加</w:t>
      </w:r>
      <w:r>
        <w:rPr>
          <w:rFonts w:ascii="宋体" w:hAnsi="宋体" w:hint="eastAsia"/>
          <w:sz w:val="24"/>
          <w:szCs w:val="24"/>
          <w:u w:val="single"/>
        </w:rPr>
        <w:t>合肥幼儿师范高等专科学校               项目</w:t>
      </w:r>
      <w:r>
        <w:rPr>
          <w:rFonts w:ascii="宋体" w:hAnsi="宋体" w:hint="eastAsia"/>
          <w:sz w:val="24"/>
          <w:szCs w:val="24"/>
        </w:rPr>
        <w:t>的投标、合同签订，以及合同执行等活动，其可以本公司名义处理一切与之有关的事务。</w:t>
      </w:r>
    </w:p>
    <w:p w:rsidR="006E2027" w:rsidRDefault="006E2027" w:rsidP="006E2027">
      <w:pPr>
        <w:spacing w:line="480" w:lineRule="auto"/>
        <w:ind w:firstLine="645"/>
        <w:rPr>
          <w:rFonts w:ascii="宋体" w:cs="Times New Roman"/>
          <w:sz w:val="24"/>
          <w:szCs w:val="24"/>
        </w:rPr>
      </w:pPr>
      <w:r>
        <w:rPr>
          <w:rFonts w:ascii="宋体" w:hAnsi="宋体" w:hint="eastAsia"/>
          <w:sz w:val="24"/>
          <w:szCs w:val="24"/>
        </w:rPr>
        <w:t>特此声明。</w:t>
      </w:r>
    </w:p>
    <w:p w:rsidR="006E2027" w:rsidRDefault="006E2027" w:rsidP="006E2027">
      <w:pPr>
        <w:spacing w:line="360" w:lineRule="auto"/>
        <w:ind w:firstLine="645"/>
        <w:rPr>
          <w:rFonts w:ascii="宋体" w:hAnsi="宋体"/>
          <w:sz w:val="24"/>
          <w:szCs w:val="24"/>
          <w:u w:val="single"/>
        </w:rPr>
      </w:pPr>
      <w:r>
        <w:rPr>
          <w:rFonts w:ascii="宋体" w:hAnsi="宋体" w:hint="eastAsia"/>
          <w:sz w:val="24"/>
          <w:szCs w:val="24"/>
        </w:rPr>
        <w:t>法人代表签字：</w:t>
      </w:r>
      <w:r>
        <w:rPr>
          <w:rFonts w:ascii="宋体" w:hAnsi="宋体"/>
          <w:sz w:val="24"/>
          <w:szCs w:val="24"/>
          <w:u w:val="single"/>
        </w:rPr>
        <w:t xml:space="preserve">                        </w:t>
      </w:r>
    </w:p>
    <w:p w:rsidR="006E2027" w:rsidRDefault="006E2027" w:rsidP="006E2027">
      <w:pPr>
        <w:spacing w:line="360" w:lineRule="auto"/>
        <w:ind w:firstLine="645"/>
        <w:rPr>
          <w:rFonts w:ascii="宋体" w:hAnsi="宋体"/>
          <w:sz w:val="24"/>
          <w:szCs w:val="24"/>
          <w:u w:val="single"/>
        </w:rPr>
      </w:pPr>
      <w:r>
        <w:rPr>
          <w:rFonts w:ascii="宋体" w:hAnsi="宋体" w:hint="eastAsia"/>
          <w:sz w:val="24"/>
          <w:szCs w:val="24"/>
        </w:rPr>
        <w:t>职务：</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被授权人签字：</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职务：</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加盖公章</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地址：</w:t>
      </w:r>
      <w:r>
        <w:rPr>
          <w:rFonts w:ascii="宋体" w:hAnsi="宋体"/>
          <w:sz w:val="24"/>
          <w:szCs w:val="24"/>
          <w:u w:val="single"/>
        </w:rPr>
        <w:t xml:space="preserve">                       </w:t>
      </w:r>
    </w:p>
    <w:p w:rsidR="006E2027" w:rsidRDefault="006E2027" w:rsidP="006E2027">
      <w:pPr>
        <w:spacing w:line="360" w:lineRule="auto"/>
        <w:ind w:firstLine="645"/>
        <w:rPr>
          <w:rFonts w:ascii="Times New Roman" w:hAnsi="Times New Roman" w:cs="Times New Roman"/>
        </w:rPr>
      </w:pPr>
      <w:r>
        <w:rPr>
          <w:rFonts w:ascii="宋体" w:hAnsi="宋体" w:hint="eastAsia"/>
          <w:sz w:val="24"/>
          <w:szCs w:val="24"/>
        </w:rPr>
        <w:t>日期：</w:t>
      </w:r>
      <w:r>
        <w:rPr>
          <w:rFonts w:ascii="宋体" w:hAnsi="宋体"/>
          <w:sz w:val="24"/>
          <w:szCs w:val="24"/>
          <w:u w:val="single"/>
        </w:rPr>
        <w:t xml:space="preserve">                 </w:t>
      </w:r>
    </w:p>
    <w:p w:rsidR="006E2027" w:rsidRDefault="006E2027" w:rsidP="006E2027">
      <w:pPr>
        <w:spacing w:line="360" w:lineRule="exact"/>
        <w:jc w:val="center"/>
        <w:rPr>
          <w:rFonts w:ascii="宋体" w:cs="Times New Roman"/>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6E2027" w:rsidTr="00837774">
        <w:trPr>
          <w:trHeight w:val="4554"/>
        </w:trPr>
        <w:tc>
          <w:tcPr>
            <w:tcW w:w="9003" w:type="dxa"/>
            <w:vAlign w:val="center"/>
          </w:tcPr>
          <w:p w:rsidR="006E2027" w:rsidRDefault="006E2027" w:rsidP="00837774">
            <w:pPr>
              <w:adjustRightInd w:val="0"/>
              <w:snapToGrid w:val="0"/>
              <w:spacing w:line="360" w:lineRule="exact"/>
              <w:jc w:val="center"/>
              <w:rPr>
                <w:rFonts w:ascii="Times New Roman" w:hAnsi="Times New Roman" w:cs="Times New Roman"/>
              </w:rPr>
            </w:pPr>
            <w:r>
              <w:rPr>
                <w:rFonts w:ascii="宋体" w:hAnsi="宋体" w:hint="eastAsia"/>
              </w:rPr>
              <w:t>粘贴法人代表身份证、被授权人身份证（复印件）</w:t>
            </w:r>
          </w:p>
        </w:tc>
      </w:tr>
    </w:tbl>
    <w:p w:rsidR="006E2027" w:rsidRDefault="006E2027" w:rsidP="006E2027">
      <w:pPr>
        <w:spacing w:line="520" w:lineRule="exact"/>
        <w:rPr>
          <w:sz w:val="30"/>
          <w:szCs w:val="30"/>
          <w:u w:val="single"/>
        </w:rPr>
      </w:pPr>
    </w:p>
    <w:p w:rsidR="00CB0406" w:rsidRPr="006E2027" w:rsidRDefault="00CB0406"/>
    <w:sectPr w:rsidR="00CB0406" w:rsidRPr="006E2027">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A11A6"/>
    <w:multiLevelType w:val="singleLevel"/>
    <w:tmpl w:val="448A11A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76"/>
    <w:rsid w:val="00517F92"/>
    <w:rsid w:val="006E2027"/>
    <w:rsid w:val="00817076"/>
    <w:rsid w:val="00985C57"/>
    <w:rsid w:val="00A60878"/>
    <w:rsid w:val="00C2528D"/>
    <w:rsid w:val="00CB0406"/>
    <w:rsid w:val="00CD5B6B"/>
    <w:rsid w:val="00D9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DAB1"/>
  <w15:chartTrackingRefBased/>
  <w15:docId w15:val="{F622EEB0-C922-4DF9-8286-EFE9BBE0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027"/>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E20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2027"/>
    <w:pPr>
      <w:ind w:firstLineChars="200" w:firstLine="420"/>
    </w:pPr>
    <w:rPr>
      <w:rFonts w:asciiTheme="minorHAnsi" w:eastAsiaTheme="minorEastAsia" w:hAnsiTheme="minorHAnsi" w:cstheme="minorBidi"/>
      <w:szCs w:val="24"/>
    </w:rPr>
  </w:style>
  <w:style w:type="paragraph" w:customStyle="1" w:styleId="Style5">
    <w:name w:val="_Style 5"/>
    <w:basedOn w:val="a"/>
    <w:next w:val="a4"/>
    <w:uiPriority w:val="34"/>
    <w:qFormat/>
    <w:rsid w:val="006E2027"/>
    <w:pPr>
      <w:ind w:firstLineChars="200" w:firstLine="4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3</cp:revision>
  <dcterms:created xsi:type="dcterms:W3CDTF">2020-07-22T08:59:00Z</dcterms:created>
  <dcterms:modified xsi:type="dcterms:W3CDTF">2020-07-23T06:20:00Z</dcterms:modified>
</cp:coreProperties>
</file>